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元江哈尼族彝族傣族自治县人民政府办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公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室</w:t>
      </w:r>
    </w:p>
    <w:p w14:paraId="634349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2026年预算重点领域财政项目文本公开</w:t>
      </w:r>
    </w:p>
    <w:p w14:paraId="260BCA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EE0977B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名称</w:t>
      </w:r>
    </w:p>
    <w:p w14:paraId="3C9B4F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外事活动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</w:t>
      </w:r>
    </w:p>
    <w:p w14:paraId="5CCE28D0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立项依据</w:t>
      </w:r>
    </w:p>
    <w:p w14:paraId="5BD3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7030A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《元江县与老挝万荣县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2025年国际友城交流合作实施方案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</w:p>
    <w:p w14:paraId="54C314E5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项目实施单位</w:t>
      </w:r>
    </w:p>
    <w:p w14:paraId="50AAA8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元江哈尼族彝族傣族自治县人民政府办公室</w:t>
      </w:r>
    </w:p>
    <w:p w14:paraId="53AB0B50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项目基本概况</w:t>
      </w:r>
    </w:p>
    <w:p w14:paraId="328D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000.00元，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为老挝万荣纳龙况高中建设1个长28米，宽15米标准篮球场，配备完善的基础设施，包括篮球架、照明等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E6009F4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项目实施内容</w:t>
      </w:r>
    </w:p>
    <w:p w14:paraId="13D9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建设1个长28米，宽15米标准篮球场，配备完善的基础设施，包括篮球架、照明等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525DA9A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资金安排情况</w:t>
      </w:r>
    </w:p>
    <w:p w14:paraId="42B3F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场地开挖平整、夯实，碎石垫层，C30现浇混凝土，面层钢筋，篮球场架器材等100,000.00元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bookmarkEnd w:id="0"/>
    <w:p w14:paraId="57E27AF4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项目实施计划</w:t>
      </w:r>
    </w:p>
    <w:p w14:paraId="72B4A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计划于2026年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1月至12月完成。</w:t>
      </w:r>
    </w:p>
    <w:p w14:paraId="0D8DBD1B">
      <w:pPr>
        <w:numPr>
          <w:ilvl w:val="0"/>
          <w:numId w:val="1"/>
        </w:numPr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项目实施成效</w:t>
      </w:r>
    </w:p>
    <w:p w14:paraId="330162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通过在老挝万荣县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纳龙况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高中建设篮球场，并捐赠体育爱心包，助力该校体育教育设施改善，增进玉溪市元江县与老挝万荣县教育体育领域务实合作，促进民心想通，丰富国际友城务实合作内涵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41005E">
      <w:pPr>
        <w:spacing w:line="59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E23E"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DB9EB28">
                <w:pPr>
                  <w:pStyle w:val="4"/>
                </w:pPr>
                <w: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  <w:p w14:paraId="36A51AC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A6734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29579"/>
    <w:multiLevelType w:val="singleLevel"/>
    <w:tmpl w:val="06A29579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0MTYyNmY1MTA4NTg0Y2YxYzg1OTkyMzQ3NDM5YzkifQ=="/>
  </w:docVars>
  <w:rsids>
    <w:rsidRoot w:val="00FA5E30"/>
    <w:rsid w:val="00690827"/>
    <w:rsid w:val="00716920"/>
    <w:rsid w:val="00981791"/>
    <w:rsid w:val="00A11339"/>
    <w:rsid w:val="00BB2D61"/>
    <w:rsid w:val="00C12281"/>
    <w:rsid w:val="00FA5E30"/>
    <w:rsid w:val="01391C4B"/>
    <w:rsid w:val="013D23AE"/>
    <w:rsid w:val="023D66C9"/>
    <w:rsid w:val="03121151"/>
    <w:rsid w:val="03A1797D"/>
    <w:rsid w:val="03F00C2C"/>
    <w:rsid w:val="03FB4523"/>
    <w:rsid w:val="04637F4D"/>
    <w:rsid w:val="04FF36B3"/>
    <w:rsid w:val="07BD2972"/>
    <w:rsid w:val="083D3A51"/>
    <w:rsid w:val="092D1105"/>
    <w:rsid w:val="0A412F2D"/>
    <w:rsid w:val="0C0342C8"/>
    <w:rsid w:val="0C722CF3"/>
    <w:rsid w:val="0C825B1D"/>
    <w:rsid w:val="0C835248"/>
    <w:rsid w:val="0CFA68BB"/>
    <w:rsid w:val="0E39282F"/>
    <w:rsid w:val="0EE21B0E"/>
    <w:rsid w:val="106B4B18"/>
    <w:rsid w:val="115E652A"/>
    <w:rsid w:val="12B05CD3"/>
    <w:rsid w:val="14176D73"/>
    <w:rsid w:val="141C0B09"/>
    <w:rsid w:val="151E63C3"/>
    <w:rsid w:val="16584E5C"/>
    <w:rsid w:val="174736BE"/>
    <w:rsid w:val="17AC3E1E"/>
    <w:rsid w:val="18AB6A80"/>
    <w:rsid w:val="18CD0D70"/>
    <w:rsid w:val="18FF04F5"/>
    <w:rsid w:val="193A152D"/>
    <w:rsid w:val="19940C3D"/>
    <w:rsid w:val="1B213E90"/>
    <w:rsid w:val="1B473BAD"/>
    <w:rsid w:val="1B590E3A"/>
    <w:rsid w:val="1BFE4DCF"/>
    <w:rsid w:val="1CD32EB7"/>
    <w:rsid w:val="1DC2273E"/>
    <w:rsid w:val="225464D8"/>
    <w:rsid w:val="22DF561F"/>
    <w:rsid w:val="231A0405"/>
    <w:rsid w:val="236031A5"/>
    <w:rsid w:val="23C818EC"/>
    <w:rsid w:val="24765DDF"/>
    <w:rsid w:val="25CD1458"/>
    <w:rsid w:val="25E14A26"/>
    <w:rsid w:val="2632678C"/>
    <w:rsid w:val="270F7A67"/>
    <w:rsid w:val="272C58C5"/>
    <w:rsid w:val="27362D28"/>
    <w:rsid w:val="28411398"/>
    <w:rsid w:val="28E365D3"/>
    <w:rsid w:val="29BE6853"/>
    <w:rsid w:val="29E224B7"/>
    <w:rsid w:val="2B9F687E"/>
    <w:rsid w:val="2CB16804"/>
    <w:rsid w:val="2DE5073E"/>
    <w:rsid w:val="2E190967"/>
    <w:rsid w:val="2E3B024A"/>
    <w:rsid w:val="2E4E7B7D"/>
    <w:rsid w:val="2F3671B4"/>
    <w:rsid w:val="2F6A475B"/>
    <w:rsid w:val="2FDF30E0"/>
    <w:rsid w:val="33093135"/>
    <w:rsid w:val="33785695"/>
    <w:rsid w:val="34747C4C"/>
    <w:rsid w:val="35224CCF"/>
    <w:rsid w:val="375C0B95"/>
    <w:rsid w:val="37AD2109"/>
    <w:rsid w:val="390F6C4C"/>
    <w:rsid w:val="39EF473A"/>
    <w:rsid w:val="3C2F63C4"/>
    <w:rsid w:val="3C3A46C5"/>
    <w:rsid w:val="3D175293"/>
    <w:rsid w:val="3D6550CF"/>
    <w:rsid w:val="3DFF04CC"/>
    <w:rsid w:val="40B169C9"/>
    <w:rsid w:val="439C24FA"/>
    <w:rsid w:val="43E725CC"/>
    <w:rsid w:val="4475773A"/>
    <w:rsid w:val="46D779A1"/>
    <w:rsid w:val="471E5F4B"/>
    <w:rsid w:val="490A2CC0"/>
    <w:rsid w:val="4A4E5F8F"/>
    <w:rsid w:val="4AAE582F"/>
    <w:rsid w:val="4AD61BC4"/>
    <w:rsid w:val="4AEA46A2"/>
    <w:rsid w:val="4DF80A94"/>
    <w:rsid w:val="4F127867"/>
    <w:rsid w:val="4FE50486"/>
    <w:rsid w:val="50EA2900"/>
    <w:rsid w:val="514A23CF"/>
    <w:rsid w:val="526236FC"/>
    <w:rsid w:val="5372093B"/>
    <w:rsid w:val="543908C9"/>
    <w:rsid w:val="54783F17"/>
    <w:rsid w:val="559D62AC"/>
    <w:rsid w:val="562260FD"/>
    <w:rsid w:val="5707190E"/>
    <w:rsid w:val="58B72271"/>
    <w:rsid w:val="598D0C2A"/>
    <w:rsid w:val="59927FEE"/>
    <w:rsid w:val="59CA6C37"/>
    <w:rsid w:val="5B417B37"/>
    <w:rsid w:val="5F24793A"/>
    <w:rsid w:val="5F531FCE"/>
    <w:rsid w:val="5FD803A8"/>
    <w:rsid w:val="608C5797"/>
    <w:rsid w:val="61992B8F"/>
    <w:rsid w:val="62D81168"/>
    <w:rsid w:val="63ED6DD1"/>
    <w:rsid w:val="63FA53A5"/>
    <w:rsid w:val="64DE5CD7"/>
    <w:rsid w:val="65AC580A"/>
    <w:rsid w:val="67E036EA"/>
    <w:rsid w:val="6A8E65B0"/>
    <w:rsid w:val="6CB55A5D"/>
    <w:rsid w:val="70505EC9"/>
    <w:rsid w:val="706F6B73"/>
    <w:rsid w:val="70A55D88"/>
    <w:rsid w:val="70FD4426"/>
    <w:rsid w:val="71FA5830"/>
    <w:rsid w:val="738F7766"/>
    <w:rsid w:val="73A84C0E"/>
    <w:rsid w:val="74254390"/>
    <w:rsid w:val="74BA491D"/>
    <w:rsid w:val="750B0F29"/>
    <w:rsid w:val="768A0573"/>
    <w:rsid w:val="76B164C3"/>
    <w:rsid w:val="77BE0F51"/>
    <w:rsid w:val="7AB60ACB"/>
    <w:rsid w:val="7AFB37ED"/>
    <w:rsid w:val="7C4B1D9D"/>
    <w:rsid w:val="7C9A7858"/>
    <w:rsid w:val="7D3A18AA"/>
    <w:rsid w:val="7DE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306</Words>
  <Characters>361</Characters>
  <Lines>14</Lines>
  <Paragraphs>4</Paragraphs>
  <TotalTime>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2021-10-08T03:11:00Z</dcterms:created>
  <dc:creator>Administrator</dc:creator>
  <cp:lastModifiedBy>龙建文</cp:lastModifiedBy>
  <cp:lastPrinted>2021-12-04T09:09:00Z</cp:lastPrinted>
  <dcterms:modified xsi:type="dcterms:W3CDTF">2026-03-05T02:49:10Z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EADA74B92E884106BF3D2E361B2A35DB_13</vt:lpwstr>
  </property>
  <property fmtid="{D5CDD505-2E9C-101B-9397-08002B2CF9AE}" pid="4" name="KSOTemplateDocerSaveRecord">
    <vt:lpwstr>eyJoZGlkIjoiMmQ0MTYyNmY1MTA4NTg0Y2YxYzg1OTkyMzQ3NDM5YzkiLCJ1c2VySWQiOiIxMTk4NjgxMDQ3In0=</vt:lpwstr>
  </property>
</Properties>
</file>