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5D9A">
      <w:pP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w w:val="100"/>
          <w:sz w:val="44"/>
          <w:szCs w:val="44"/>
          <w:lang w:val="en-US" w:eastAsia="zh-CN"/>
        </w:rPr>
        <w:t>元江县住建局供水、供气服务领域公共企事业单位信息公开适用主体清单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03"/>
        <w:gridCol w:w="1090"/>
        <w:gridCol w:w="1473"/>
        <w:gridCol w:w="2630"/>
        <w:gridCol w:w="2225"/>
        <w:gridCol w:w="1564"/>
        <w:gridCol w:w="2072"/>
      </w:tblGrid>
      <w:tr w14:paraId="0AB5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477F035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3" w:type="dxa"/>
          </w:tcPr>
          <w:p w14:paraId="56389C84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90" w:type="dxa"/>
          </w:tcPr>
          <w:p w14:paraId="143DF49E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1473" w:type="dxa"/>
          </w:tcPr>
          <w:p w14:paraId="0D44C53D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性质</w:t>
            </w:r>
          </w:p>
        </w:tc>
        <w:tc>
          <w:tcPr>
            <w:tcW w:w="2630" w:type="dxa"/>
          </w:tcPr>
          <w:p w14:paraId="3386B3A6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225" w:type="dxa"/>
          </w:tcPr>
          <w:p w14:paraId="05AAD9D9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4" w:type="dxa"/>
          </w:tcPr>
          <w:p w14:paraId="1798ED79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072" w:type="dxa"/>
          </w:tcPr>
          <w:p w14:paraId="483327A8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监督电话</w:t>
            </w:r>
          </w:p>
        </w:tc>
      </w:tr>
      <w:tr w14:paraId="0681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955D6C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3" w:type="dxa"/>
          </w:tcPr>
          <w:p w14:paraId="6B5178AA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元江县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元源供水有限公司</w:t>
            </w:r>
          </w:p>
        </w:tc>
        <w:tc>
          <w:tcPr>
            <w:tcW w:w="1090" w:type="dxa"/>
          </w:tcPr>
          <w:p w14:paraId="2F317748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供水</w:t>
            </w:r>
          </w:p>
        </w:tc>
        <w:tc>
          <w:tcPr>
            <w:tcW w:w="1473" w:type="dxa"/>
          </w:tcPr>
          <w:p w14:paraId="35967E6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国有企业</w:t>
            </w:r>
          </w:p>
        </w:tc>
        <w:tc>
          <w:tcPr>
            <w:tcW w:w="2630" w:type="dxa"/>
          </w:tcPr>
          <w:p w14:paraId="147FF05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元江县澧江街道办澧江社区澧中路25号</w:t>
            </w:r>
          </w:p>
        </w:tc>
        <w:tc>
          <w:tcPr>
            <w:tcW w:w="2225" w:type="dxa"/>
          </w:tcPr>
          <w:p w14:paraId="3494E94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0877-6018608</w:t>
            </w:r>
          </w:p>
        </w:tc>
        <w:tc>
          <w:tcPr>
            <w:tcW w:w="1564" w:type="dxa"/>
          </w:tcPr>
          <w:p w14:paraId="21DEC34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元江县住房和城乡建设局</w:t>
            </w:r>
          </w:p>
        </w:tc>
        <w:tc>
          <w:tcPr>
            <w:tcW w:w="2072" w:type="dxa"/>
          </w:tcPr>
          <w:p w14:paraId="65532CAA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0877-6011401</w:t>
            </w:r>
          </w:p>
        </w:tc>
      </w:tr>
      <w:tr w14:paraId="2174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3CF0B5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3" w:type="dxa"/>
          </w:tcPr>
          <w:p w14:paraId="212F4F5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元江晟峰燃气公司</w:t>
            </w:r>
          </w:p>
        </w:tc>
        <w:tc>
          <w:tcPr>
            <w:tcW w:w="1090" w:type="dxa"/>
          </w:tcPr>
          <w:p w14:paraId="7F496A8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燃气</w:t>
            </w:r>
          </w:p>
        </w:tc>
        <w:tc>
          <w:tcPr>
            <w:tcW w:w="1473" w:type="dxa"/>
          </w:tcPr>
          <w:p w14:paraId="20EA9A3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企业</w:t>
            </w:r>
          </w:p>
        </w:tc>
        <w:tc>
          <w:tcPr>
            <w:tcW w:w="2630" w:type="dxa"/>
          </w:tcPr>
          <w:p w14:paraId="451A7B7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元江县甘庄街道青龙厂社区莲花塘</w:t>
            </w:r>
          </w:p>
        </w:tc>
        <w:tc>
          <w:tcPr>
            <w:tcW w:w="2225" w:type="dxa"/>
          </w:tcPr>
          <w:p w14:paraId="1745A62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13908858417</w:t>
            </w:r>
          </w:p>
        </w:tc>
        <w:tc>
          <w:tcPr>
            <w:tcW w:w="1564" w:type="dxa"/>
          </w:tcPr>
          <w:p w14:paraId="0D31D45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元江县住房和城乡建设局</w:t>
            </w:r>
          </w:p>
        </w:tc>
        <w:tc>
          <w:tcPr>
            <w:tcW w:w="2072" w:type="dxa"/>
          </w:tcPr>
          <w:p w14:paraId="230FEE0B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0877-6011401</w:t>
            </w:r>
          </w:p>
        </w:tc>
      </w:tr>
    </w:tbl>
    <w:p w14:paraId="60FB512E"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41" w:bottom="147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MzM0MjRmMmNlYTZkMGVhMWRjODMwMDc1Nzc4ZDYifQ=="/>
  </w:docVars>
  <w:rsids>
    <w:rsidRoot w:val="37014B4B"/>
    <w:rsid w:val="002C2D48"/>
    <w:rsid w:val="01871226"/>
    <w:rsid w:val="0BD578A8"/>
    <w:rsid w:val="0E053FD9"/>
    <w:rsid w:val="11997D9C"/>
    <w:rsid w:val="14CA368C"/>
    <w:rsid w:val="17BD6E8D"/>
    <w:rsid w:val="18121F64"/>
    <w:rsid w:val="1891059B"/>
    <w:rsid w:val="198472AA"/>
    <w:rsid w:val="1BB44F3D"/>
    <w:rsid w:val="1BBC600E"/>
    <w:rsid w:val="1D70680F"/>
    <w:rsid w:val="24F3094B"/>
    <w:rsid w:val="33B0138B"/>
    <w:rsid w:val="35910259"/>
    <w:rsid w:val="37014B4B"/>
    <w:rsid w:val="38143622"/>
    <w:rsid w:val="3B530DC7"/>
    <w:rsid w:val="3C590E7F"/>
    <w:rsid w:val="4C925123"/>
    <w:rsid w:val="51933F24"/>
    <w:rsid w:val="56875694"/>
    <w:rsid w:val="5BBB7122"/>
    <w:rsid w:val="64ED63F6"/>
    <w:rsid w:val="6520735D"/>
    <w:rsid w:val="680555A3"/>
    <w:rsid w:val="69732C65"/>
    <w:rsid w:val="72DE0EF5"/>
    <w:rsid w:val="735610E9"/>
    <w:rsid w:val="757F67F8"/>
    <w:rsid w:val="76D83603"/>
    <w:rsid w:val="78076C4B"/>
    <w:rsid w:val="7893232F"/>
    <w:rsid w:val="797A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2024-08-26T09:10:00Z</dcterms:created>
  <dc:creator>杨婷</dc:creator>
  <cp:lastModifiedBy>杨婷</cp:lastModifiedBy>
  <dcterms:modified xsi:type="dcterms:W3CDTF">2024-08-26T09:12:41Z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B788544FF9B04C5C99F60BDB85996449_11</vt:lpwstr>
  </property>
</Properties>
</file>