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i w:val="0"/>
          <w:caps w:val="0"/>
          <w:color w:val="auto"/>
          <w:spacing w:val="0"/>
          <w:sz w:val="44"/>
          <w:szCs w:val="44"/>
          <w:shd w:val="clear" w:fill="FFFFFF"/>
        </w:rPr>
      </w:pPr>
      <w:r>
        <w:rPr>
          <w:rFonts w:hint="default" w:ascii="Times New Roman" w:hAnsi="Times New Roman" w:eastAsia="方正小标宋_GBK" w:cs="Times New Roman"/>
          <w:b w:val="0"/>
          <w:bCs/>
          <w:i w:val="0"/>
          <w:caps w:val="0"/>
          <w:color w:val="auto"/>
          <w:spacing w:val="0"/>
          <w:sz w:val="44"/>
          <w:szCs w:val="44"/>
          <w:shd w:val="clear" w:fill="FFFFFF"/>
        </w:rPr>
        <w:t>元江县民政局202</w:t>
      </w:r>
      <w:r>
        <w:rPr>
          <w:rFonts w:hint="default" w:ascii="Times New Roman" w:hAnsi="Times New Roman" w:eastAsia="方正小标宋_GBK" w:cs="Times New Roman"/>
          <w:b w:val="0"/>
          <w:bCs/>
          <w:i w:val="0"/>
          <w:caps w:val="0"/>
          <w:color w:val="auto"/>
          <w:spacing w:val="0"/>
          <w:sz w:val="44"/>
          <w:szCs w:val="44"/>
          <w:shd w:val="clear" w:fill="FFFFFF"/>
          <w:lang w:val="en-US" w:eastAsia="zh-CN"/>
        </w:rPr>
        <w:t>4</w:t>
      </w:r>
      <w:r>
        <w:rPr>
          <w:rFonts w:hint="default" w:ascii="Times New Roman" w:hAnsi="Times New Roman" w:eastAsia="方正小标宋_GBK" w:cs="Times New Roman"/>
          <w:b w:val="0"/>
          <w:bCs/>
          <w:i w:val="0"/>
          <w:caps w:val="0"/>
          <w:color w:val="auto"/>
          <w:spacing w:val="0"/>
          <w:sz w:val="44"/>
          <w:szCs w:val="44"/>
          <w:shd w:val="clear" w:fill="FFFFFF"/>
        </w:rPr>
        <w:t>年政府信息公开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i w:val="0"/>
          <w:caps w:val="0"/>
          <w:color w:val="auto"/>
          <w:spacing w:val="0"/>
          <w:sz w:val="44"/>
          <w:szCs w:val="44"/>
          <w:shd w:val="clear" w:fill="FFFFFF"/>
        </w:rPr>
      </w:pPr>
      <w:r>
        <w:rPr>
          <w:rFonts w:hint="default" w:ascii="Times New Roman" w:hAnsi="Times New Roman" w:eastAsia="方正小标宋_GBK" w:cs="Times New Roman"/>
          <w:b w:val="0"/>
          <w:bCs/>
          <w:i w:val="0"/>
          <w:caps w:val="0"/>
          <w:color w:val="auto"/>
          <w:spacing w:val="0"/>
          <w:sz w:val="44"/>
          <w:szCs w:val="44"/>
          <w:shd w:val="clear" w:fill="FFFFFF"/>
        </w:rPr>
        <w:t>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right="0" w:firstLine="600" w:firstLineChars="200"/>
        <w:jc w:val="both"/>
        <w:textAlignment w:val="auto"/>
        <w:rPr>
          <w:rFonts w:hint="default" w:ascii="Times New Roman" w:hAnsi="Times New Roman" w:eastAsia="sans-serif" w:cs="Times New Roman"/>
          <w:i w:val="0"/>
          <w:iCs w:val="0"/>
          <w:caps w:val="0"/>
          <w:color w:val="000000"/>
          <w:spacing w:val="0"/>
          <w:sz w:val="30"/>
          <w:szCs w:val="30"/>
        </w:rPr>
      </w:pPr>
      <w:r>
        <w:rPr>
          <w:rFonts w:hint="default" w:ascii="Times New Roman" w:hAnsi="Times New Roman" w:eastAsia="方正黑体_GBK" w:cs="Times New Roman"/>
          <w:i w:val="0"/>
          <w:iCs w:val="0"/>
          <w:caps w:val="0"/>
          <w:color w:val="000000"/>
          <w:spacing w:val="0"/>
          <w:sz w:val="30"/>
          <w:szCs w:val="30"/>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15"/>
        <w:jc w:val="both"/>
        <w:textAlignment w:val="auto"/>
        <w:rPr>
          <w:rFonts w:hint="default" w:ascii="Times New Roman" w:hAnsi="Times New Roman" w:eastAsia="宋体" w:cs="Times New Roman"/>
          <w:i w:val="0"/>
          <w:caps w:val="0"/>
          <w:color w:val="auto"/>
          <w:spacing w:val="0"/>
          <w:sz w:val="27"/>
          <w:szCs w:val="27"/>
        </w:rPr>
      </w:pPr>
      <w:r>
        <w:rPr>
          <w:rFonts w:hint="default" w:ascii="Times New Roman" w:hAnsi="Times New Roman" w:eastAsia="方正仿宋_GBK" w:cs="Times New Roman"/>
          <w:i w:val="0"/>
          <w:caps w:val="0"/>
          <w:color w:val="auto"/>
          <w:spacing w:val="0"/>
          <w:sz w:val="31"/>
          <w:szCs w:val="31"/>
          <w:shd w:val="clear" w:fill="FFFFFF"/>
        </w:rPr>
        <w:t>202</w:t>
      </w:r>
      <w:r>
        <w:rPr>
          <w:rFonts w:hint="default" w:ascii="Times New Roman" w:hAnsi="Times New Roman" w:eastAsia="方正仿宋_GBK" w:cs="Times New Roman"/>
          <w:i w:val="0"/>
          <w:caps w:val="0"/>
          <w:color w:val="auto"/>
          <w:spacing w:val="0"/>
          <w:sz w:val="31"/>
          <w:szCs w:val="31"/>
          <w:shd w:val="clear" w:fill="FFFFFF"/>
          <w:lang w:val="en-US" w:eastAsia="zh-CN"/>
        </w:rPr>
        <w:t>4</w:t>
      </w:r>
      <w:r>
        <w:rPr>
          <w:rFonts w:hint="default" w:ascii="Times New Roman" w:hAnsi="Times New Roman" w:eastAsia="方正仿宋_GBK" w:cs="Times New Roman"/>
          <w:i w:val="0"/>
          <w:caps w:val="0"/>
          <w:color w:val="auto"/>
          <w:spacing w:val="0"/>
          <w:sz w:val="31"/>
          <w:szCs w:val="31"/>
          <w:shd w:val="clear" w:fill="FFFFFF"/>
        </w:rPr>
        <w:t>年，按照《中华人民共和国政府信息公开条例》和省市县有关信息公开工作的要求，县民政局紧紧围绕全县中心工作，以深入推进重点领域公开为重点，深入推行政务公开，进一步规范公开内容、完善公开制度、增强公开实效，以公开促落实、促规范、促服务，不断提升民政政务公开标准化规范化水平，确保公众获取信息的途径更加便捷，与群众的沟通渠道更加畅通。</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96" w:lineRule="exact"/>
        <w:ind w:left="0" w:right="0" w:firstLine="645"/>
        <w:jc w:val="left"/>
        <w:textAlignment w:val="auto"/>
        <w:rPr>
          <w:rFonts w:hint="default" w:ascii="Times New Roman" w:hAnsi="Times New Roman" w:eastAsia="方正仿宋_GBK" w:cs="Times New Roman"/>
          <w:i w:val="0"/>
          <w:caps w:val="0"/>
          <w:color w:val="auto"/>
          <w:spacing w:val="0"/>
          <w:sz w:val="31"/>
          <w:szCs w:val="31"/>
          <w:shd w:val="clear" w:fill="FFFFFF"/>
        </w:rPr>
      </w:pPr>
      <w:r>
        <w:rPr>
          <w:rFonts w:hint="eastAsia" w:ascii="方正楷体_GBK" w:hAnsi="方正楷体_GBK" w:eastAsia="方正楷体_GBK" w:cs="方正楷体_GBK"/>
          <w:i w:val="0"/>
          <w:iCs w:val="0"/>
          <w:caps w:val="0"/>
          <w:color w:val="auto"/>
          <w:spacing w:val="0"/>
          <w:sz w:val="32"/>
          <w:szCs w:val="32"/>
          <w:lang w:val="en-US" w:eastAsia="zh-CN"/>
        </w:rPr>
        <w:t>主动公开方面。</w:t>
      </w:r>
      <w:r>
        <w:rPr>
          <w:rFonts w:hint="default" w:ascii="Times New Roman" w:hAnsi="Times New Roman" w:eastAsia="方正仿宋_GBK" w:cs="Times New Roman"/>
          <w:i w:val="0"/>
          <w:iCs w:val="0"/>
          <w:caps w:val="0"/>
          <w:color w:val="auto"/>
          <w:spacing w:val="0"/>
          <w:sz w:val="32"/>
          <w:szCs w:val="32"/>
          <w:lang w:val="en-US" w:eastAsia="zh-CN"/>
        </w:rPr>
        <w:t>202</w:t>
      </w:r>
      <w:r>
        <w:rPr>
          <w:rFonts w:hint="eastAsia" w:eastAsia="方正仿宋_GBK" w:cs="Times New Roman"/>
          <w:i w:val="0"/>
          <w:iCs w:val="0"/>
          <w:caps w:val="0"/>
          <w:color w:val="auto"/>
          <w:spacing w:val="0"/>
          <w:sz w:val="32"/>
          <w:szCs w:val="32"/>
          <w:lang w:val="en-US" w:eastAsia="zh-CN"/>
        </w:rPr>
        <w:t>4</w:t>
      </w:r>
      <w:r>
        <w:rPr>
          <w:rFonts w:hint="default" w:ascii="Times New Roman" w:hAnsi="Times New Roman" w:eastAsia="方正仿宋_GBK" w:cs="Times New Roman"/>
          <w:i w:val="0"/>
          <w:iCs w:val="0"/>
          <w:caps w:val="0"/>
          <w:color w:val="auto"/>
          <w:spacing w:val="0"/>
          <w:sz w:val="32"/>
          <w:szCs w:val="32"/>
          <w:lang w:val="en-US" w:eastAsia="zh-CN"/>
        </w:rPr>
        <w:t>年，</w:t>
      </w:r>
      <w:r>
        <w:rPr>
          <w:rFonts w:hint="eastAsia" w:ascii="Times New Roman" w:hAnsi="Times New Roman" w:eastAsia="方正仿宋_GBK" w:cs="Times New Roman"/>
          <w:i w:val="0"/>
          <w:iCs w:val="0"/>
          <w:caps w:val="0"/>
          <w:color w:val="auto"/>
          <w:spacing w:val="0"/>
          <w:sz w:val="32"/>
          <w:szCs w:val="32"/>
          <w:lang w:val="en-US" w:eastAsia="zh-CN"/>
        </w:rPr>
        <w:t>县</w:t>
      </w:r>
      <w:r>
        <w:rPr>
          <w:rFonts w:hint="eastAsia" w:eastAsia="方正仿宋_GBK" w:cs="Times New Roman"/>
          <w:i w:val="0"/>
          <w:iCs w:val="0"/>
          <w:caps w:val="0"/>
          <w:color w:val="auto"/>
          <w:spacing w:val="0"/>
          <w:sz w:val="32"/>
          <w:szCs w:val="32"/>
          <w:lang w:val="en-US" w:eastAsia="zh-CN"/>
        </w:rPr>
        <w:t>民政局</w:t>
      </w:r>
      <w:r>
        <w:rPr>
          <w:rFonts w:hint="default" w:ascii="Times New Roman" w:hAnsi="Times New Roman" w:eastAsia="方正仿宋_GBK" w:cs="Times New Roman"/>
          <w:i w:val="0"/>
          <w:iCs w:val="0"/>
          <w:caps w:val="0"/>
          <w:color w:val="auto"/>
          <w:spacing w:val="0"/>
          <w:sz w:val="32"/>
          <w:szCs w:val="32"/>
          <w:lang w:val="en-US" w:eastAsia="zh-CN"/>
        </w:rPr>
        <w:t>在信息公开平台累计公开</w:t>
      </w:r>
      <w:r>
        <w:rPr>
          <w:rFonts w:hint="eastAsia" w:eastAsia="方正仿宋_GBK" w:cs="Times New Roman"/>
          <w:i w:val="0"/>
          <w:iCs w:val="0"/>
          <w:caps w:val="0"/>
          <w:color w:val="auto"/>
          <w:spacing w:val="0"/>
          <w:sz w:val="32"/>
          <w:szCs w:val="32"/>
          <w:lang w:val="en-US" w:eastAsia="zh-CN"/>
        </w:rPr>
        <w:t>208</w:t>
      </w:r>
      <w:r>
        <w:rPr>
          <w:rFonts w:hint="default" w:ascii="Times New Roman" w:hAnsi="Times New Roman" w:eastAsia="方正仿宋_GBK" w:cs="Times New Roman"/>
          <w:i w:val="0"/>
          <w:iCs w:val="0"/>
          <w:caps w:val="0"/>
          <w:color w:val="auto"/>
          <w:spacing w:val="0"/>
          <w:sz w:val="32"/>
          <w:szCs w:val="32"/>
          <w:lang w:val="en-US" w:eastAsia="zh-CN"/>
        </w:rPr>
        <w:t>条信息，</w:t>
      </w:r>
      <w:r>
        <w:rPr>
          <w:rFonts w:hint="default" w:ascii="Times New Roman" w:hAnsi="Times New Roman" w:eastAsia="方正仿宋_GBK" w:cs="Times New Roman"/>
          <w:i w:val="0"/>
          <w:caps w:val="0"/>
          <w:color w:val="auto"/>
          <w:spacing w:val="0"/>
          <w:sz w:val="31"/>
          <w:szCs w:val="31"/>
          <w:shd w:val="clear" w:fill="FFFFFF"/>
        </w:rPr>
        <w:t>其中：</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动态要闻</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栏目</w:t>
      </w:r>
      <w:r>
        <w:rPr>
          <w:rFonts w:hint="default" w:ascii="Times New Roman" w:hAnsi="Times New Roman" w:eastAsia="方正仿宋_GBK" w:cs="Times New Roman"/>
          <w:i w:val="0"/>
          <w:caps w:val="0"/>
          <w:color w:val="auto"/>
          <w:spacing w:val="0"/>
          <w:sz w:val="31"/>
          <w:szCs w:val="31"/>
          <w:shd w:val="clear" w:fill="FFFFFF"/>
          <w:lang w:val="en-US" w:eastAsia="zh-CN"/>
        </w:rPr>
        <w:t>99</w:t>
      </w:r>
      <w:r>
        <w:rPr>
          <w:rFonts w:hint="default" w:ascii="Times New Roman" w:hAnsi="Times New Roman" w:eastAsia="方正仿宋_GBK" w:cs="Times New Roman"/>
          <w:i w:val="0"/>
          <w:caps w:val="0"/>
          <w:color w:val="auto"/>
          <w:spacing w:val="0"/>
          <w:sz w:val="31"/>
          <w:szCs w:val="31"/>
          <w:shd w:val="clear" w:fill="FFFFFF"/>
        </w:rPr>
        <w:t>条、</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公开指南、制度、目录 </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栏目</w:t>
      </w:r>
      <w:r>
        <w:rPr>
          <w:rFonts w:hint="default" w:ascii="Times New Roman" w:hAnsi="Times New Roman" w:eastAsia="方正仿宋_GBK" w:cs="Times New Roman"/>
          <w:i w:val="0"/>
          <w:caps w:val="0"/>
          <w:color w:val="auto"/>
          <w:spacing w:val="0"/>
          <w:sz w:val="31"/>
          <w:szCs w:val="31"/>
          <w:shd w:val="clear" w:fill="FFFFFF"/>
          <w:lang w:val="en-US" w:eastAsia="zh-CN"/>
        </w:rPr>
        <w:t>7</w:t>
      </w:r>
      <w:r>
        <w:rPr>
          <w:rFonts w:hint="default" w:ascii="Times New Roman" w:hAnsi="Times New Roman" w:eastAsia="方正仿宋_GBK" w:cs="Times New Roman"/>
          <w:i w:val="0"/>
          <w:caps w:val="0"/>
          <w:color w:val="auto"/>
          <w:spacing w:val="0"/>
          <w:sz w:val="31"/>
          <w:szCs w:val="31"/>
          <w:shd w:val="clear" w:fill="FFFFFF"/>
        </w:rPr>
        <w:t>条、</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通知公告</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栏目</w:t>
      </w:r>
      <w:r>
        <w:rPr>
          <w:rFonts w:hint="default" w:ascii="Times New Roman" w:hAnsi="Times New Roman" w:eastAsia="宋体" w:cs="Times New Roman"/>
          <w:i w:val="0"/>
          <w:caps w:val="0"/>
          <w:color w:val="auto"/>
          <w:spacing w:val="0"/>
          <w:sz w:val="31"/>
          <w:szCs w:val="31"/>
          <w:shd w:val="clear" w:fill="FFFFFF"/>
          <w:lang w:val="en-US" w:eastAsia="zh-CN"/>
        </w:rPr>
        <w:t>4</w:t>
      </w:r>
      <w:r>
        <w:rPr>
          <w:rFonts w:hint="default" w:ascii="Times New Roman" w:hAnsi="Times New Roman" w:eastAsia="方正仿宋_GBK" w:cs="Times New Roman"/>
          <w:i w:val="0"/>
          <w:caps w:val="0"/>
          <w:color w:val="auto"/>
          <w:spacing w:val="0"/>
          <w:sz w:val="31"/>
          <w:szCs w:val="31"/>
          <w:shd w:val="clear" w:fill="FFFFFF"/>
        </w:rPr>
        <w:t>条、</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机构职能</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栏目1条、</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部门预决算公开</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栏目</w:t>
      </w:r>
      <w:r>
        <w:rPr>
          <w:rFonts w:hint="default" w:ascii="Times New Roman" w:hAnsi="Times New Roman" w:eastAsia="宋体" w:cs="Times New Roman"/>
          <w:i w:val="0"/>
          <w:caps w:val="0"/>
          <w:color w:val="auto"/>
          <w:spacing w:val="0"/>
          <w:sz w:val="31"/>
          <w:szCs w:val="31"/>
          <w:shd w:val="clear" w:fill="FFFFFF"/>
          <w:lang w:val="en-US" w:eastAsia="zh-CN"/>
        </w:rPr>
        <w:t>2</w:t>
      </w:r>
      <w:r>
        <w:rPr>
          <w:rFonts w:hint="default" w:ascii="Times New Roman" w:hAnsi="Times New Roman" w:eastAsia="方正仿宋_GBK" w:cs="Times New Roman"/>
          <w:i w:val="0"/>
          <w:caps w:val="0"/>
          <w:color w:val="auto"/>
          <w:spacing w:val="0"/>
          <w:sz w:val="31"/>
          <w:szCs w:val="31"/>
          <w:shd w:val="clear" w:fill="FFFFFF"/>
        </w:rPr>
        <w:t>条、</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政府信息公开年度报告</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栏目</w:t>
      </w:r>
      <w:r>
        <w:rPr>
          <w:rFonts w:hint="default" w:ascii="Times New Roman" w:hAnsi="Times New Roman" w:eastAsia="宋体" w:cs="Times New Roman"/>
          <w:i w:val="0"/>
          <w:caps w:val="0"/>
          <w:color w:val="auto"/>
          <w:spacing w:val="0"/>
          <w:sz w:val="31"/>
          <w:szCs w:val="31"/>
          <w:shd w:val="clear" w:fill="FFFFFF"/>
        </w:rPr>
        <w:t>1</w:t>
      </w:r>
      <w:r>
        <w:rPr>
          <w:rFonts w:hint="default" w:ascii="Times New Roman" w:hAnsi="Times New Roman" w:eastAsia="方正仿宋_GBK" w:cs="Times New Roman"/>
          <w:i w:val="0"/>
          <w:caps w:val="0"/>
          <w:color w:val="auto"/>
          <w:spacing w:val="0"/>
          <w:sz w:val="31"/>
          <w:szCs w:val="31"/>
          <w:shd w:val="clear" w:fill="FFFFFF"/>
        </w:rPr>
        <w:t>条、</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领导信息</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栏目1条、</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政府文件</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栏目</w:t>
      </w:r>
      <w:r>
        <w:rPr>
          <w:rFonts w:hint="default" w:ascii="Times New Roman" w:hAnsi="Times New Roman" w:eastAsia="方正仿宋_GBK" w:cs="Times New Roman"/>
          <w:i w:val="0"/>
          <w:caps w:val="0"/>
          <w:color w:val="auto"/>
          <w:spacing w:val="0"/>
          <w:sz w:val="31"/>
          <w:szCs w:val="31"/>
          <w:shd w:val="clear" w:fill="FFFFFF"/>
          <w:lang w:val="en-US" w:eastAsia="zh-CN"/>
        </w:rPr>
        <w:t>2</w:t>
      </w:r>
      <w:r>
        <w:rPr>
          <w:rFonts w:hint="default" w:ascii="Times New Roman" w:hAnsi="Times New Roman" w:eastAsia="方正仿宋_GBK" w:cs="Times New Roman"/>
          <w:i w:val="0"/>
          <w:caps w:val="0"/>
          <w:color w:val="auto"/>
          <w:spacing w:val="0"/>
          <w:sz w:val="31"/>
          <w:szCs w:val="31"/>
          <w:shd w:val="clear" w:fill="FFFFFF"/>
        </w:rPr>
        <w:t>条、</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重点领域信息公开专栏 </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栏目</w:t>
      </w:r>
      <w:r>
        <w:rPr>
          <w:rFonts w:hint="default" w:ascii="Times New Roman" w:hAnsi="Times New Roman" w:eastAsia="方正仿宋_GBK" w:cs="Times New Roman"/>
          <w:i w:val="0"/>
          <w:caps w:val="0"/>
          <w:color w:val="auto"/>
          <w:spacing w:val="0"/>
          <w:sz w:val="31"/>
          <w:szCs w:val="31"/>
          <w:shd w:val="clear" w:fill="FFFFFF"/>
          <w:lang w:val="en-US" w:eastAsia="zh-CN"/>
        </w:rPr>
        <w:t>88</w:t>
      </w:r>
      <w:r>
        <w:rPr>
          <w:rFonts w:hint="default" w:ascii="Times New Roman" w:hAnsi="Times New Roman" w:eastAsia="方正仿宋_GBK" w:cs="Times New Roman"/>
          <w:i w:val="0"/>
          <w:caps w:val="0"/>
          <w:color w:val="auto"/>
          <w:spacing w:val="0"/>
          <w:sz w:val="31"/>
          <w:szCs w:val="31"/>
          <w:shd w:val="clear" w:fill="FFFFFF"/>
        </w:rPr>
        <w:t>条、</w:t>
      </w:r>
      <w:r>
        <w:rPr>
          <w:rFonts w:hint="default" w:ascii="Times New Roman" w:hAnsi="Times New Roman" w:eastAsia="宋体" w:cs="Times New Roman"/>
          <w:i w:val="0"/>
          <w:caps w:val="0"/>
          <w:color w:val="auto"/>
          <w:spacing w:val="0"/>
          <w:sz w:val="31"/>
          <w:szCs w:val="31"/>
          <w:shd w:val="clear" w:fill="FFFFFF"/>
        </w:rPr>
        <w:t>“ </w:t>
      </w:r>
      <w:r>
        <w:rPr>
          <w:rFonts w:hint="default" w:ascii="Times New Roman" w:hAnsi="Times New Roman" w:eastAsia="方正仿宋_GBK" w:cs="Times New Roman"/>
          <w:i w:val="0"/>
          <w:caps w:val="0"/>
          <w:color w:val="auto"/>
          <w:spacing w:val="0"/>
          <w:sz w:val="31"/>
          <w:szCs w:val="31"/>
          <w:shd w:val="clear" w:fill="FFFFFF"/>
          <w:lang w:eastAsia="zh-CN"/>
        </w:rPr>
        <w:t>公益事业</w:t>
      </w:r>
      <w:r>
        <w:rPr>
          <w:rFonts w:hint="default" w:ascii="Times New Roman" w:hAnsi="Times New Roman" w:eastAsia="方正仿宋_GBK" w:cs="Times New Roman"/>
          <w:i w:val="0"/>
          <w:caps w:val="0"/>
          <w:color w:val="auto"/>
          <w:spacing w:val="0"/>
          <w:sz w:val="31"/>
          <w:szCs w:val="31"/>
          <w:shd w:val="clear" w:fill="FFFFFF"/>
        </w:rPr>
        <w:t> </w:t>
      </w:r>
      <w:r>
        <w:rPr>
          <w:rFonts w:hint="default" w:ascii="Times New Roman" w:hAnsi="Times New Roman" w:eastAsia="宋体" w:cs="Times New Roman"/>
          <w:i w:val="0"/>
          <w:caps w:val="0"/>
          <w:color w:val="auto"/>
          <w:spacing w:val="0"/>
          <w:sz w:val="31"/>
          <w:szCs w:val="31"/>
          <w:shd w:val="clear" w:fill="FFFFFF"/>
        </w:rPr>
        <w:t>”</w:t>
      </w:r>
      <w:r>
        <w:rPr>
          <w:rFonts w:hint="default" w:ascii="Times New Roman" w:hAnsi="Times New Roman" w:eastAsia="方正仿宋_GBK" w:cs="Times New Roman"/>
          <w:i w:val="0"/>
          <w:caps w:val="0"/>
          <w:color w:val="auto"/>
          <w:spacing w:val="0"/>
          <w:sz w:val="31"/>
          <w:szCs w:val="31"/>
          <w:shd w:val="clear" w:fill="FFFFFF"/>
        </w:rPr>
        <w:t>栏目</w:t>
      </w:r>
      <w:r>
        <w:rPr>
          <w:rFonts w:hint="default" w:ascii="Times New Roman" w:hAnsi="Times New Roman" w:eastAsia="方正仿宋_GBK" w:cs="Times New Roman"/>
          <w:i w:val="0"/>
          <w:caps w:val="0"/>
          <w:color w:val="auto"/>
          <w:spacing w:val="0"/>
          <w:sz w:val="31"/>
          <w:szCs w:val="31"/>
          <w:shd w:val="clear" w:fill="FFFFFF"/>
          <w:lang w:val="en-US" w:eastAsia="zh-CN"/>
        </w:rPr>
        <w:t>3</w:t>
      </w:r>
      <w:r>
        <w:rPr>
          <w:rFonts w:hint="default" w:ascii="Times New Roman" w:hAnsi="Times New Roman" w:eastAsia="方正仿宋_GBK" w:cs="Times New Roman"/>
          <w:i w:val="0"/>
          <w:caps w:val="0"/>
          <w:color w:val="auto"/>
          <w:spacing w:val="0"/>
          <w:sz w:val="31"/>
          <w:szCs w:val="31"/>
          <w:shd w:val="clear" w:fill="FFFFFF"/>
        </w:rPr>
        <w:t>条。</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96"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eastAsia" w:ascii="方正楷体_GBK" w:hAnsi="方正楷体_GBK" w:eastAsia="方正楷体_GBK" w:cs="方正楷体_GBK"/>
          <w:i w:val="0"/>
          <w:iCs w:val="0"/>
          <w:caps w:val="0"/>
          <w:color w:val="000000"/>
          <w:spacing w:val="0"/>
          <w:sz w:val="32"/>
          <w:szCs w:val="32"/>
          <w:lang w:val="en-US" w:eastAsia="zh-CN"/>
        </w:rPr>
        <w:t>（二）依申请公开方面。</w:t>
      </w:r>
      <w:r>
        <w:rPr>
          <w:rFonts w:hint="eastAsia" w:ascii="Times New Roman" w:hAnsi="Times New Roman" w:eastAsia="方正仿宋_GBK" w:cs="Times New Roman"/>
          <w:i w:val="0"/>
          <w:iCs w:val="0"/>
          <w:caps w:val="0"/>
          <w:color w:val="auto"/>
          <w:spacing w:val="0"/>
          <w:sz w:val="32"/>
          <w:szCs w:val="32"/>
          <w:lang w:val="en-US" w:eastAsia="zh-CN"/>
        </w:rPr>
        <w:t>县</w:t>
      </w:r>
      <w:r>
        <w:rPr>
          <w:rFonts w:hint="eastAsia" w:eastAsia="方正仿宋_GBK" w:cs="Times New Roman"/>
          <w:i w:val="0"/>
          <w:iCs w:val="0"/>
          <w:caps w:val="0"/>
          <w:color w:val="auto"/>
          <w:spacing w:val="0"/>
          <w:sz w:val="32"/>
          <w:szCs w:val="32"/>
          <w:lang w:val="en-US" w:eastAsia="zh-CN"/>
        </w:rPr>
        <w:t>民政局</w:t>
      </w:r>
      <w:r>
        <w:rPr>
          <w:rFonts w:hint="default" w:ascii="Times New Roman" w:hAnsi="Times New Roman" w:eastAsia="方正仿宋_GBK" w:cs="Times New Roman"/>
          <w:i w:val="0"/>
          <w:iCs w:val="0"/>
          <w:caps w:val="0"/>
          <w:color w:val="000000"/>
          <w:spacing w:val="0"/>
          <w:sz w:val="32"/>
          <w:szCs w:val="32"/>
          <w:lang w:val="en-US" w:eastAsia="zh-CN"/>
        </w:rPr>
        <w:t>明确依申请公开工作程序，建立健全信息公开申请登记、审核、办理、答复、归档的工作制度，加强工作规范。202</w:t>
      </w:r>
      <w:r>
        <w:rPr>
          <w:rFonts w:hint="eastAsia"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lang w:val="en-US" w:eastAsia="zh-CN"/>
        </w:rPr>
        <w:t>年，</w:t>
      </w:r>
      <w:r>
        <w:rPr>
          <w:rFonts w:hint="eastAsia" w:ascii="Times New Roman" w:hAnsi="Times New Roman" w:eastAsia="方正仿宋_GBK" w:cs="Times New Roman"/>
          <w:i w:val="0"/>
          <w:iCs w:val="0"/>
          <w:caps w:val="0"/>
          <w:color w:val="auto"/>
          <w:spacing w:val="0"/>
          <w:sz w:val="32"/>
          <w:szCs w:val="32"/>
          <w:lang w:val="en-US" w:eastAsia="zh-CN"/>
        </w:rPr>
        <w:t>县</w:t>
      </w:r>
      <w:r>
        <w:rPr>
          <w:rFonts w:hint="eastAsia" w:eastAsia="方正仿宋_GBK" w:cs="Times New Roman"/>
          <w:i w:val="0"/>
          <w:iCs w:val="0"/>
          <w:caps w:val="0"/>
          <w:color w:val="auto"/>
          <w:spacing w:val="0"/>
          <w:sz w:val="32"/>
          <w:szCs w:val="32"/>
          <w:lang w:val="en-US" w:eastAsia="zh-CN"/>
        </w:rPr>
        <w:t>民政局</w:t>
      </w:r>
      <w:r>
        <w:rPr>
          <w:rFonts w:hint="default" w:ascii="Times New Roman" w:hAnsi="Times New Roman" w:eastAsia="方正仿宋_GBK" w:cs="Times New Roman"/>
          <w:i w:val="0"/>
          <w:iCs w:val="0"/>
          <w:caps w:val="0"/>
          <w:color w:val="000000"/>
          <w:spacing w:val="0"/>
          <w:sz w:val="32"/>
          <w:szCs w:val="32"/>
          <w:lang w:val="en-US" w:eastAsia="zh-CN"/>
        </w:rPr>
        <w:t>收到政务信息依申请公开业务0条。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right="0" w:firstLine="645"/>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eastAsia" w:ascii="方正楷体_GBK" w:hAnsi="方正楷体_GBK" w:eastAsia="方正楷体_GBK" w:cs="方正楷体_GBK"/>
          <w:i w:val="0"/>
          <w:iCs w:val="0"/>
          <w:caps w:val="0"/>
          <w:color w:val="000000"/>
          <w:spacing w:val="0"/>
          <w:sz w:val="32"/>
          <w:szCs w:val="32"/>
          <w:lang w:val="en-US" w:eastAsia="zh-CN"/>
        </w:rPr>
        <w:t>（三）政府信息管理方面</w:t>
      </w:r>
      <w:r>
        <w:rPr>
          <w:rFonts w:hint="default" w:ascii="Times New Roman" w:hAnsi="Times New Roman" w:eastAsia="方正仿宋_GBK" w:cs="Times New Roman"/>
          <w:i w:val="0"/>
          <w:iCs w:val="0"/>
          <w:caps w:val="0"/>
          <w:color w:val="000000"/>
          <w:spacing w:val="0"/>
          <w:sz w:val="32"/>
          <w:szCs w:val="32"/>
          <w:lang w:val="en-US" w:eastAsia="zh-CN"/>
        </w:rPr>
        <w:t>。</w:t>
      </w:r>
      <w:r>
        <w:rPr>
          <w:rFonts w:hint="default" w:ascii="Times New Roman" w:hAnsi="Times New Roman" w:eastAsia="方正仿宋_GBK" w:cs="Times New Roman"/>
          <w:b/>
          <w:bCs/>
          <w:i w:val="0"/>
          <w:iCs w:val="0"/>
          <w:caps w:val="0"/>
          <w:color w:val="000000"/>
          <w:spacing w:val="0"/>
          <w:sz w:val="32"/>
          <w:szCs w:val="32"/>
          <w:lang w:val="en-US" w:eastAsia="zh-CN"/>
        </w:rPr>
        <w:t>一是</w:t>
      </w:r>
      <w:r>
        <w:rPr>
          <w:rFonts w:hint="default" w:ascii="Times New Roman" w:hAnsi="Times New Roman" w:eastAsia="方正仿宋_GBK" w:cs="Times New Roman"/>
          <w:i w:val="0"/>
          <w:iCs w:val="0"/>
          <w:caps w:val="0"/>
          <w:color w:val="000000"/>
          <w:spacing w:val="0"/>
          <w:sz w:val="32"/>
          <w:szCs w:val="32"/>
          <w:lang w:val="en-US" w:eastAsia="zh-CN"/>
        </w:rPr>
        <w:t>落实保密审查、“三审三校”和备案制度，对发布内容进行严格审核，审核内容无误后再发布</w:t>
      </w:r>
      <w:r>
        <w:rPr>
          <w:rFonts w:hint="eastAsia" w:eastAsia="方正仿宋_GBK" w:cs="Times New Roman"/>
          <w:i w:val="0"/>
          <w:iCs w:val="0"/>
          <w:caps w:val="0"/>
          <w:color w:val="000000"/>
          <w:spacing w:val="0"/>
          <w:sz w:val="32"/>
          <w:szCs w:val="32"/>
          <w:lang w:val="en-US" w:eastAsia="zh-CN"/>
        </w:rPr>
        <w:t>；</w:t>
      </w:r>
      <w:r>
        <w:rPr>
          <w:rFonts w:hint="default" w:ascii="Times New Roman" w:hAnsi="Times New Roman" w:eastAsia="方正仿宋_GBK" w:cs="Times New Roman"/>
          <w:b/>
          <w:bCs/>
          <w:i w:val="0"/>
          <w:iCs w:val="0"/>
          <w:caps w:val="0"/>
          <w:color w:val="000000"/>
          <w:spacing w:val="0"/>
          <w:sz w:val="32"/>
          <w:szCs w:val="32"/>
          <w:lang w:val="en-US" w:eastAsia="zh-CN"/>
        </w:rPr>
        <w:t>二是</w:t>
      </w:r>
      <w:r>
        <w:rPr>
          <w:rFonts w:hint="default" w:ascii="Times New Roman" w:hAnsi="Times New Roman" w:eastAsia="方正仿宋_GBK" w:cs="Times New Roman"/>
          <w:i w:val="0"/>
          <w:iCs w:val="0"/>
          <w:caps w:val="0"/>
          <w:color w:val="000000"/>
          <w:spacing w:val="0"/>
          <w:sz w:val="32"/>
          <w:szCs w:val="32"/>
          <w:lang w:val="en-US" w:eastAsia="zh-CN"/>
        </w:rPr>
        <w:t>抓好政务公开网站运营</w:t>
      </w:r>
      <w:r>
        <w:rPr>
          <w:rFonts w:hint="eastAsia" w:eastAsia="方正仿宋_GBK" w:cs="Times New Roman"/>
          <w:i w:val="0"/>
          <w:iCs w:val="0"/>
          <w:caps w:val="0"/>
          <w:color w:val="000000"/>
          <w:spacing w:val="0"/>
          <w:sz w:val="32"/>
          <w:szCs w:val="32"/>
          <w:lang w:val="en-US" w:eastAsia="zh-CN"/>
        </w:rPr>
        <w:t>管理</w:t>
      </w:r>
      <w:r>
        <w:rPr>
          <w:rFonts w:hint="default" w:ascii="Times New Roman" w:hAnsi="Times New Roman" w:eastAsia="方正仿宋_GBK" w:cs="Times New Roman"/>
          <w:i w:val="0"/>
          <w:iCs w:val="0"/>
          <w:caps w:val="0"/>
          <w:color w:val="000000"/>
          <w:spacing w:val="0"/>
          <w:sz w:val="32"/>
          <w:szCs w:val="32"/>
          <w:lang w:val="en-US" w:eastAsia="zh-CN"/>
        </w:rPr>
        <w:t>，按时完成各栏目动态更新，确保更新内容质量</w:t>
      </w:r>
      <w:r>
        <w:rPr>
          <w:rFonts w:hint="eastAsia" w:eastAsia="方正仿宋_GBK" w:cs="Times New Roman"/>
          <w:i w:val="0"/>
          <w:iCs w:val="0"/>
          <w:caps w:val="0"/>
          <w:color w:val="000000"/>
          <w:spacing w:val="0"/>
          <w:sz w:val="32"/>
          <w:szCs w:val="32"/>
          <w:lang w:val="en-US" w:eastAsia="zh-CN"/>
        </w:rPr>
        <w:t>；</w:t>
      </w:r>
      <w:r>
        <w:rPr>
          <w:rFonts w:hint="default" w:ascii="Times New Roman" w:hAnsi="Times New Roman" w:eastAsia="方正仿宋_GBK" w:cs="Times New Roman"/>
          <w:b/>
          <w:bCs/>
          <w:i w:val="0"/>
          <w:iCs w:val="0"/>
          <w:caps w:val="0"/>
          <w:color w:val="000000"/>
          <w:spacing w:val="0"/>
          <w:sz w:val="32"/>
          <w:szCs w:val="32"/>
          <w:lang w:val="en-US" w:eastAsia="zh-CN"/>
        </w:rPr>
        <w:t>三是</w:t>
      </w:r>
      <w:r>
        <w:rPr>
          <w:rFonts w:hint="default" w:ascii="Times New Roman" w:hAnsi="Times New Roman" w:eastAsia="方正仿宋_GBK" w:cs="Times New Roman"/>
          <w:i w:val="0"/>
          <w:iCs w:val="0"/>
          <w:caps w:val="0"/>
          <w:color w:val="000000"/>
          <w:spacing w:val="0"/>
          <w:sz w:val="32"/>
          <w:szCs w:val="32"/>
          <w:lang w:val="en-US" w:eastAsia="zh-CN"/>
        </w:rPr>
        <w:t>加强日常管理。安排专人定期开展历史稿件错敏排查，做好网站日常巡检和监测工作。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right="0" w:firstLine="645"/>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eastAsia" w:ascii="方正楷体_GBK" w:hAnsi="方正楷体_GBK" w:eastAsia="方正楷体_GBK" w:cs="方正楷体_GBK"/>
          <w:i w:val="0"/>
          <w:iCs w:val="0"/>
          <w:caps w:val="0"/>
          <w:color w:val="000000"/>
          <w:spacing w:val="0"/>
          <w:sz w:val="32"/>
          <w:szCs w:val="32"/>
          <w:lang w:val="en-US" w:eastAsia="zh-CN"/>
        </w:rPr>
        <w:t>（四）政府信息公开平台建设方面。</w:t>
      </w:r>
      <w:r>
        <w:rPr>
          <w:rFonts w:hint="default" w:ascii="Times New Roman" w:hAnsi="Times New Roman" w:eastAsia="方正仿宋_GBK" w:cs="Times New Roman"/>
          <w:i w:val="0"/>
          <w:iCs w:val="0"/>
          <w:caps w:val="0"/>
          <w:color w:val="000000"/>
          <w:spacing w:val="0"/>
          <w:sz w:val="32"/>
          <w:szCs w:val="32"/>
          <w:lang w:val="en-US" w:eastAsia="zh-CN"/>
        </w:rPr>
        <w:t>202</w:t>
      </w:r>
      <w:r>
        <w:rPr>
          <w:rFonts w:hint="eastAsia"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lang w:val="en-US" w:eastAsia="zh-CN"/>
        </w:rPr>
        <w:t>年以来，</w:t>
      </w:r>
      <w:r>
        <w:rPr>
          <w:rFonts w:hint="eastAsia" w:ascii="Times New Roman" w:hAnsi="Times New Roman" w:eastAsia="方正仿宋_GBK" w:cs="Times New Roman"/>
          <w:i w:val="0"/>
          <w:iCs w:val="0"/>
          <w:caps w:val="0"/>
          <w:color w:val="auto"/>
          <w:spacing w:val="0"/>
          <w:sz w:val="32"/>
          <w:szCs w:val="32"/>
          <w:lang w:val="en-US" w:eastAsia="zh-CN"/>
        </w:rPr>
        <w:t>县</w:t>
      </w:r>
      <w:r>
        <w:rPr>
          <w:rFonts w:hint="eastAsia" w:eastAsia="方正仿宋_GBK" w:cs="Times New Roman"/>
          <w:i w:val="0"/>
          <w:iCs w:val="0"/>
          <w:caps w:val="0"/>
          <w:color w:val="auto"/>
          <w:spacing w:val="0"/>
          <w:sz w:val="32"/>
          <w:szCs w:val="32"/>
          <w:lang w:val="en-US" w:eastAsia="zh-CN"/>
        </w:rPr>
        <w:t>民政局</w:t>
      </w:r>
      <w:r>
        <w:rPr>
          <w:rFonts w:hint="default" w:ascii="Times New Roman" w:hAnsi="Times New Roman" w:eastAsia="方正仿宋_GBK" w:cs="Times New Roman"/>
          <w:i w:val="0"/>
          <w:iCs w:val="0"/>
          <w:caps w:val="0"/>
          <w:color w:val="000000"/>
          <w:spacing w:val="0"/>
          <w:sz w:val="32"/>
          <w:szCs w:val="32"/>
          <w:lang w:val="en-US" w:eastAsia="zh-CN"/>
        </w:rPr>
        <w:t>严格按照上级部门要求，配合做好平台建设工作，不断提升信息管理水平，严格落实网络意识形态责任制和网络安全责任制，持续加强政府信息公开平台安全防护工作，防范各类网络安全事故发生。经核查，</w:t>
      </w:r>
      <w:r>
        <w:rPr>
          <w:rFonts w:hint="eastAsia" w:ascii="Times New Roman" w:hAnsi="Times New Roman" w:eastAsia="方正仿宋_GBK" w:cs="Times New Roman"/>
          <w:i w:val="0"/>
          <w:iCs w:val="0"/>
          <w:caps w:val="0"/>
          <w:color w:val="auto"/>
          <w:spacing w:val="0"/>
          <w:sz w:val="32"/>
          <w:szCs w:val="32"/>
          <w:lang w:val="en-US" w:eastAsia="zh-CN"/>
        </w:rPr>
        <w:t>县</w:t>
      </w:r>
      <w:r>
        <w:rPr>
          <w:rFonts w:hint="eastAsia" w:eastAsia="方正仿宋_GBK" w:cs="Times New Roman"/>
          <w:i w:val="0"/>
          <w:iCs w:val="0"/>
          <w:caps w:val="0"/>
          <w:color w:val="auto"/>
          <w:spacing w:val="0"/>
          <w:sz w:val="32"/>
          <w:szCs w:val="32"/>
          <w:lang w:val="en-US" w:eastAsia="zh-CN"/>
        </w:rPr>
        <w:t>民政局</w:t>
      </w:r>
      <w:r>
        <w:rPr>
          <w:rFonts w:hint="default" w:ascii="Times New Roman" w:hAnsi="Times New Roman" w:eastAsia="方正仿宋_GBK" w:cs="Times New Roman"/>
          <w:i w:val="0"/>
          <w:iCs w:val="0"/>
          <w:caps w:val="0"/>
          <w:color w:val="000000"/>
          <w:spacing w:val="0"/>
          <w:sz w:val="32"/>
          <w:szCs w:val="32"/>
          <w:lang w:val="en-US" w:eastAsia="zh-CN"/>
        </w:rPr>
        <w:t>不存在政务新媒体僵尸号以及涉及安全、涉密等严重问题或内容不更新</w:t>
      </w:r>
      <w:bookmarkStart w:id="0" w:name="_GoBack"/>
      <w:bookmarkEnd w:id="0"/>
      <w:r>
        <w:rPr>
          <w:rFonts w:hint="default" w:ascii="Times New Roman" w:hAnsi="Times New Roman" w:eastAsia="方正仿宋_GBK" w:cs="Times New Roman"/>
          <w:i w:val="0"/>
          <w:iCs w:val="0"/>
          <w:caps w:val="0"/>
          <w:color w:val="000000"/>
          <w:spacing w:val="0"/>
          <w:sz w:val="32"/>
          <w:szCs w:val="32"/>
          <w:lang w:val="en-US" w:eastAsia="zh-CN"/>
        </w:rPr>
        <w:t>、互动回应差等情况。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right="0" w:firstLine="640" w:firstLineChars="200"/>
        <w:jc w:val="left"/>
        <w:textAlignment w:val="auto"/>
        <w:rPr>
          <w:rFonts w:hint="default" w:ascii="Times New Roman" w:hAnsi="Times New Roman" w:eastAsia="方正楷体_GBK" w:cs="Times New Roman"/>
          <w:i w:val="0"/>
          <w:iCs w:val="0"/>
          <w:caps w:val="0"/>
          <w:color w:val="000000"/>
          <w:spacing w:val="0"/>
          <w:sz w:val="30"/>
          <w:szCs w:val="30"/>
        </w:rPr>
      </w:pPr>
      <w:r>
        <w:rPr>
          <w:rFonts w:hint="eastAsia" w:ascii="方正楷体_GBK" w:hAnsi="方正楷体_GBK" w:eastAsia="方正楷体_GBK" w:cs="方正楷体_GBK"/>
          <w:i w:val="0"/>
          <w:iCs w:val="0"/>
          <w:caps w:val="0"/>
          <w:color w:val="000000"/>
          <w:spacing w:val="0"/>
          <w:sz w:val="32"/>
          <w:szCs w:val="32"/>
          <w:lang w:val="en-US" w:eastAsia="zh-CN"/>
        </w:rPr>
        <w:t>（五）监督保障方面。</w:t>
      </w:r>
      <w:r>
        <w:rPr>
          <w:rFonts w:hint="default" w:ascii="Times New Roman" w:hAnsi="Times New Roman" w:eastAsia="方正仿宋_GBK" w:cs="Times New Roman"/>
          <w:b/>
          <w:bCs/>
          <w:i w:val="0"/>
          <w:iCs w:val="0"/>
          <w:caps w:val="0"/>
          <w:color w:val="000000"/>
          <w:spacing w:val="0"/>
          <w:sz w:val="32"/>
          <w:szCs w:val="32"/>
          <w:lang w:val="en-US" w:eastAsia="zh-CN"/>
        </w:rPr>
        <w:t>一是</w:t>
      </w:r>
      <w:r>
        <w:rPr>
          <w:rFonts w:hint="default" w:ascii="Times New Roman" w:hAnsi="Times New Roman" w:eastAsia="方正仿宋_GBK" w:cs="Times New Roman"/>
          <w:i w:val="0"/>
          <w:iCs w:val="0"/>
          <w:caps w:val="0"/>
          <w:color w:val="000000"/>
          <w:spacing w:val="0"/>
          <w:sz w:val="32"/>
          <w:szCs w:val="32"/>
          <w:lang w:val="en-US" w:eastAsia="zh-CN"/>
        </w:rPr>
        <w:t>加强组织领导。</w:t>
      </w:r>
      <w:r>
        <w:rPr>
          <w:rFonts w:hint="eastAsia" w:ascii="方正仿宋_GBK" w:hAnsi="方正仿宋_GBK" w:eastAsia="方正仿宋_GBK" w:cs="方正仿宋_GBK"/>
          <w:i w:val="0"/>
          <w:iCs w:val="0"/>
          <w:caps w:val="0"/>
          <w:color w:val="000000"/>
          <w:spacing w:val="0"/>
          <w:sz w:val="31"/>
          <w:szCs w:val="31"/>
        </w:rPr>
        <w:t>明确信息公开工作分管领导及具体工作人员，</w:t>
      </w:r>
      <w:r>
        <w:rPr>
          <w:rFonts w:hint="eastAsia" w:ascii="方正仿宋_GBK" w:hAnsi="方正仿宋_GBK" w:eastAsia="方正仿宋_GBK" w:cs="方正仿宋_GBK"/>
          <w:i w:val="0"/>
          <w:iCs w:val="0"/>
          <w:caps w:val="0"/>
          <w:color w:val="000000"/>
          <w:spacing w:val="0"/>
          <w:sz w:val="31"/>
          <w:szCs w:val="31"/>
          <w:lang w:val="en-US" w:eastAsia="zh-CN"/>
        </w:rPr>
        <w:t>做到</w:t>
      </w:r>
      <w:r>
        <w:rPr>
          <w:rFonts w:hint="eastAsia" w:ascii="方正仿宋_GBK" w:hAnsi="方正仿宋_GBK" w:eastAsia="方正仿宋_GBK" w:cs="方正仿宋_GBK"/>
          <w:i w:val="0"/>
          <w:iCs w:val="0"/>
          <w:caps w:val="0"/>
          <w:color w:val="000000"/>
          <w:spacing w:val="0"/>
          <w:sz w:val="31"/>
          <w:szCs w:val="31"/>
        </w:rPr>
        <w:t>职责分清，形成领导重视、组织高效、分工协作的良好工作机制</w:t>
      </w:r>
      <w:r>
        <w:rPr>
          <w:rFonts w:hint="default" w:ascii="Times New Roman" w:hAnsi="Times New Roman" w:eastAsia="方正仿宋_GBK" w:cs="Times New Roman"/>
          <w:i w:val="0"/>
          <w:iCs w:val="0"/>
          <w:caps w:val="0"/>
          <w:color w:val="000000"/>
          <w:spacing w:val="0"/>
          <w:sz w:val="32"/>
          <w:szCs w:val="32"/>
          <w:lang w:val="en-US" w:eastAsia="zh-CN"/>
        </w:rPr>
        <w:t>，确保政务公开工作落到实处</w:t>
      </w:r>
      <w:r>
        <w:rPr>
          <w:rFonts w:hint="eastAsia" w:eastAsia="方正仿宋_GBK" w:cs="Times New Roman"/>
          <w:i w:val="0"/>
          <w:iCs w:val="0"/>
          <w:caps w:val="0"/>
          <w:color w:val="000000"/>
          <w:spacing w:val="0"/>
          <w:sz w:val="32"/>
          <w:szCs w:val="32"/>
          <w:lang w:val="en-US" w:eastAsia="zh-CN"/>
        </w:rPr>
        <w:t>并</w:t>
      </w:r>
      <w:r>
        <w:rPr>
          <w:rFonts w:hint="default" w:ascii="Times New Roman" w:hAnsi="Times New Roman" w:eastAsia="方正仿宋_GBK" w:cs="Times New Roman"/>
          <w:i w:val="0"/>
          <w:iCs w:val="0"/>
          <w:caps w:val="0"/>
          <w:color w:val="000000"/>
          <w:spacing w:val="0"/>
          <w:sz w:val="32"/>
          <w:szCs w:val="32"/>
          <w:lang w:val="en-US" w:eastAsia="zh-CN"/>
        </w:rPr>
        <w:t>定期召开政务公开工作会议，专题研究部署</w:t>
      </w:r>
      <w:r>
        <w:rPr>
          <w:rFonts w:hint="eastAsia" w:ascii="Times New Roman" w:hAnsi="Times New Roman" w:eastAsia="方正仿宋_GBK" w:cs="Times New Roman"/>
          <w:i w:val="0"/>
          <w:iCs w:val="0"/>
          <w:caps w:val="0"/>
          <w:color w:val="auto"/>
          <w:spacing w:val="0"/>
          <w:sz w:val="32"/>
          <w:szCs w:val="32"/>
          <w:lang w:val="en-US" w:eastAsia="zh-CN"/>
        </w:rPr>
        <w:t>县</w:t>
      </w:r>
      <w:r>
        <w:rPr>
          <w:rFonts w:hint="eastAsia" w:eastAsia="方正仿宋_GBK" w:cs="Times New Roman"/>
          <w:i w:val="0"/>
          <w:iCs w:val="0"/>
          <w:caps w:val="0"/>
          <w:color w:val="auto"/>
          <w:spacing w:val="0"/>
          <w:sz w:val="32"/>
          <w:szCs w:val="32"/>
          <w:lang w:val="en-US" w:eastAsia="zh-CN"/>
        </w:rPr>
        <w:t>民政局</w:t>
      </w:r>
      <w:r>
        <w:rPr>
          <w:rFonts w:hint="default" w:ascii="Times New Roman" w:hAnsi="Times New Roman" w:eastAsia="方正仿宋_GBK" w:cs="Times New Roman"/>
          <w:i w:val="0"/>
          <w:iCs w:val="0"/>
          <w:caps w:val="0"/>
          <w:color w:val="000000"/>
          <w:spacing w:val="0"/>
          <w:sz w:val="32"/>
          <w:szCs w:val="32"/>
          <w:lang w:val="en-US" w:eastAsia="zh-CN"/>
        </w:rPr>
        <w:t>政务公开工作</w:t>
      </w:r>
      <w:r>
        <w:rPr>
          <w:rFonts w:hint="eastAsia" w:eastAsia="方正仿宋_GBK" w:cs="Times New Roman"/>
          <w:i w:val="0"/>
          <w:iCs w:val="0"/>
          <w:caps w:val="0"/>
          <w:color w:val="000000"/>
          <w:spacing w:val="0"/>
          <w:sz w:val="32"/>
          <w:szCs w:val="32"/>
          <w:lang w:val="en-US" w:eastAsia="zh-CN"/>
        </w:rPr>
        <w:t>；</w:t>
      </w:r>
      <w:r>
        <w:rPr>
          <w:rFonts w:hint="default" w:ascii="Times New Roman" w:hAnsi="Times New Roman" w:eastAsia="方正仿宋_GBK" w:cs="Times New Roman"/>
          <w:b/>
          <w:bCs/>
          <w:i w:val="0"/>
          <w:iCs w:val="0"/>
          <w:caps w:val="0"/>
          <w:color w:val="000000"/>
          <w:spacing w:val="0"/>
          <w:sz w:val="32"/>
          <w:szCs w:val="32"/>
          <w:lang w:val="en-US" w:eastAsia="zh-CN"/>
        </w:rPr>
        <w:t>二是</w:t>
      </w:r>
      <w:r>
        <w:rPr>
          <w:rFonts w:hint="default" w:ascii="Times New Roman" w:hAnsi="Times New Roman" w:eastAsia="方正仿宋_GBK" w:cs="Times New Roman"/>
          <w:i w:val="0"/>
          <w:iCs w:val="0"/>
          <w:caps w:val="0"/>
          <w:color w:val="000000"/>
          <w:spacing w:val="0"/>
          <w:sz w:val="32"/>
          <w:szCs w:val="32"/>
          <w:lang w:val="en-US" w:eastAsia="zh-CN"/>
        </w:rPr>
        <w:t>强化督导检查，健全常态化监管机制。认真落实专人</w:t>
      </w:r>
      <w:r>
        <w:rPr>
          <w:rFonts w:hint="eastAsia" w:eastAsia="方正仿宋_GBK" w:cs="Times New Roman"/>
          <w:i w:val="0"/>
          <w:iCs w:val="0"/>
          <w:caps w:val="0"/>
          <w:color w:val="000000"/>
          <w:spacing w:val="0"/>
          <w:sz w:val="32"/>
          <w:szCs w:val="32"/>
          <w:lang w:val="en-US" w:eastAsia="zh-CN"/>
        </w:rPr>
        <w:t>负责</w:t>
      </w:r>
      <w:r>
        <w:rPr>
          <w:rFonts w:hint="default" w:ascii="Times New Roman" w:hAnsi="Times New Roman" w:eastAsia="方正仿宋_GBK" w:cs="Times New Roman"/>
          <w:i w:val="0"/>
          <w:iCs w:val="0"/>
          <w:caps w:val="0"/>
          <w:color w:val="000000"/>
          <w:spacing w:val="0"/>
          <w:sz w:val="32"/>
          <w:szCs w:val="32"/>
          <w:lang w:val="en-US" w:eastAsia="zh-CN"/>
        </w:rPr>
        <w:t>制度，对错链、死链和不良链接等重点内容常态化开展排查整治，加强日常监测，确保政务信息安全和信息规范。同时充分发挥考核促工作落实机制作用，将政务公开工作纳入年度考核，加强考核管理，不断提升政务公开质量</w:t>
      </w:r>
      <w:r>
        <w:rPr>
          <w:rFonts w:hint="eastAsia" w:eastAsia="方正仿宋_GBK" w:cs="Times New Roman"/>
          <w:i w:val="0"/>
          <w:iCs w:val="0"/>
          <w:caps w:val="0"/>
          <w:color w:val="000000"/>
          <w:spacing w:val="0"/>
          <w:sz w:val="32"/>
          <w:szCs w:val="32"/>
          <w:lang w:val="en-US" w:eastAsia="zh-CN"/>
        </w:rPr>
        <w:t>；</w:t>
      </w:r>
      <w:r>
        <w:rPr>
          <w:rFonts w:hint="default" w:ascii="Times New Roman" w:hAnsi="Times New Roman" w:eastAsia="方正仿宋_GBK" w:cs="Times New Roman"/>
          <w:b/>
          <w:bCs/>
          <w:i w:val="0"/>
          <w:iCs w:val="0"/>
          <w:caps w:val="0"/>
          <w:color w:val="000000"/>
          <w:spacing w:val="0"/>
          <w:sz w:val="32"/>
          <w:szCs w:val="32"/>
          <w:lang w:val="en-US" w:eastAsia="zh-CN"/>
        </w:rPr>
        <w:t>三是</w:t>
      </w:r>
      <w:r>
        <w:rPr>
          <w:rFonts w:hint="default" w:ascii="Times New Roman" w:hAnsi="Times New Roman" w:eastAsia="方正仿宋_GBK" w:cs="Times New Roman"/>
          <w:i w:val="0"/>
          <w:iCs w:val="0"/>
          <w:caps w:val="0"/>
          <w:color w:val="000000"/>
          <w:spacing w:val="0"/>
          <w:sz w:val="32"/>
          <w:szCs w:val="32"/>
          <w:lang w:val="en-US" w:eastAsia="zh-CN"/>
        </w:rPr>
        <w:t>加强业务培训。要求业务人员积极参加县</w:t>
      </w:r>
      <w:r>
        <w:rPr>
          <w:rFonts w:hint="eastAsia" w:eastAsia="方正仿宋_GBK" w:cs="Times New Roman"/>
          <w:i w:val="0"/>
          <w:iCs w:val="0"/>
          <w:caps w:val="0"/>
          <w:color w:val="000000"/>
          <w:spacing w:val="0"/>
          <w:sz w:val="32"/>
          <w:szCs w:val="32"/>
          <w:lang w:val="en-US" w:eastAsia="zh-CN"/>
        </w:rPr>
        <w:t>级</w:t>
      </w:r>
      <w:r>
        <w:rPr>
          <w:rFonts w:hint="default" w:ascii="Times New Roman" w:hAnsi="Times New Roman" w:eastAsia="方正仿宋_GBK" w:cs="Times New Roman"/>
          <w:i w:val="0"/>
          <w:iCs w:val="0"/>
          <w:caps w:val="0"/>
          <w:color w:val="000000"/>
          <w:spacing w:val="0"/>
          <w:sz w:val="32"/>
          <w:szCs w:val="32"/>
          <w:lang w:val="en-US" w:eastAsia="zh-CN"/>
        </w:rPr>
        <w:t>组织的各类培训会议、仔细学习政务公开各项工作要求，不断提升工作办理实效。</w:t>
      </w:r>
    </w:p>
    <w:p>
      <w:pPr>
        <w:rPr>
          <w:rFonts w:hint="default"/>
        </w:rPr>
      </w:pPr>
    </w:p>
    <w:p>
      <w:pPr>
        <w:rPr>
          <w:rFonts w:hint="default" w:ascii="Times New Roman" w:hAnsi="Times New Roman" w:cs="Times New Roman"/>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宋体" w:cs="Times New Roman"/>
          <w:i w:val="0"/>
          <w:caps w:val="0"/>
          <w:color w:val="auto"/>
          <w:spacing w:val="0"/>
          <w:sz w:val="27"/>
          <w:szCs w:val="27"/>
        </w:rPr>
      </w:pPr>
      <w:r>
        <w:rPr>
          <w:rFonts w:hint="default" w:ascii="Times New Roman" w:hAnsi="Times New Roman" w:eastAsia="方正黑体_GBK" w:cs="Times New Roman"/>
          <w:i w:val="0"/>
          <w:caps w:val="0"/>
          <w:color w:val="auto"/>
          <w:spacing w:val="0"/>
          <w:sz w:val="31"/>
          <w:szCs w:val="31"/>
          <w:shd w:val="clear" w:fill="FFFFFF"/>
        </w:rPr>
        <w:t>二、主动公开政府信息情况</w:t>
      </w:r>
    </w:p>
    <w:tbl>
      <w:tblPr>
        <w:tblStyle w:val="4"/>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30"/>
        <w:gridCol w:w="2430"/>
        <w:gridCol w:w="243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信息内容</w:t>
            </w:r>
          </w:p>
        </w:tc>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本年制发件数</w:t>
            </w:r>
          </w:p>
        </w:tc>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本年废止件数</w:t>
            </w:r>
          </w:p>
        </w:tc>
        <w:tc>
          <w:tcPr>
            <w:tcW w:w="2445"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规章</w:t>
            </w:r>
          </w:p>
        </w:tc>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8"/>
                <w:szCs w:val="18"/>
              </w:rPr>
              <w:t>　　</w:t>
            </w:r>
            <w:r>
              <w:rPr>
                <w:rFonts w:hint="default" w:ascii="Times New Roman" w:hAnsi="Times New Roman" w:eastAsia="宋体" w:cs="Times New Roman"/>
                <w:i w:val="0"/>
                <w:caps w:val="0"/>
                <w:color w:val="auto"/>
                <w:spacing w:val="0"/>
                <w:sz w:val="19"/>
                <w:szCs w:val="19"/>
              </w:rPr>
              <w:t>0</w:t>
            </w:r>
          </w:p>
        </w:tc>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2445"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行政规范性文件</w:t>
            </w:r>
          </w:p>
        </w:tc>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8"/>
                <w:szCs w:val="18"/>
              </w:rPr>
              <w:t>　　</w:t>
            </w:r>
            <w:r>
              <w:rPr>
                <w:rFonts w:hint="default" w:ascii="Times New Roman" w:hAnsi="Times New Roman" w:eastAsia="宋体" w:cs="Times New Roman"/>
                <w:i w:val="0"/>
                <w:caps w:val="0"/>
                <w:color w:val="auto"/>
                <w:spacing w:val="0"/>
                <w:sz w:val="19"/>
                <w:szCs w:val="19"/>
              </w:rPr>
              <w:t>0</w:t>
            </w:r>
          </w:p>
        </w:tc>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2445"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信息内容</w:t>
            </w:r>
          </w:p>
        </w:tc>
        <w:tc>
          <w:tcPr>
            <w:tcW w:w="7305"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行政许可</w:t>
            </w:r>
          </w:p>
        </w:tc>
        <w:tc>
          <w:tcPr>
            <w:tcW w:w="7305"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21"/>
                <w:szCs w:val="21"/>
              </w:rPr>
              <w:t> 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信息内容</w:t>
            </w:r>
          </w:p>
        </w:tc>
        <w:tc>
          <w:tcPr>
            <w:tcW w:w="7305"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行政处罚</w:t>
            </w:r>
          </w:p>
        </w:tc>
        <w:tc>
          <w:tcPr>
            <w:tcW w:w="7305"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8"/>
                <w:szCs w:val="18"/>
              </w:rPr>
              <w:t>　</w:t>
            </w:r>
            <w:r>
              <w:rPr>
                <w:rFonts w:hint="default" w:ascii="Times New Roman" w:hAnsi="Times New Roman" w:eastAsia="宋体" w:cs="Times New Roman"/>
                <w:i w:val="0"/>
                <w:caps w:val="0"/>
                <w:color w:val="auto"/>
                <w:spacing w:val="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行政强制</w:t>
            </w:r>
          </w:p>
        </w:tc>
        <w:tc>
          <w:tcPr>
            <w:tcW w:w="7305"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8"/>
                <w:szCs w:val="18"/>
              </w:rPr>
              <w:t>　</w:t>
            </w:r>
            <w:r>
              <w:rPr>
                <w:rFonts w:hint="default" w:ascii="Times New Roman" w:hAnsi="Times New Roman" w:eastAsia="宋体" w:cs="Times New Roman"/>
                <w:i w:val="0"/>
                <w:caps w:val="0"/>
                <w:color w:val="auto"/>
                <w:spacing w:val="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信息内容</w:t>
            </w:r>
          </w:p>
        </w:tc>
        <w:tc>
          <w:tcPr>
            <w:tcW w:w="7305" w:type="dxa"/>
            <w:gridSpan w:val="3"/>
            <w:tcBorders>
              <w:top w:val="single" w:color="auto" w:sz="6" w:space="0"/>
              <w:left w:val="single" w:color="auto" w:sz="6" w:space="0"/>
              <w:bottom w:val="single" w:color="auto" w:sz="6" w:space="0"/>
              <w:right w:val="single" w:color="000000"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行政事业性收费</w:t>
            </w:r>
          </w:p>
        </w:tc>
        <w:tc>
          <w:tcPr>
            <w:tcW w:w="7305" w:type="dxa"/>
            <w:gridSpan w:val="3"/>
            <w:tcBorders>
              <w:top w:val="single" w:color="auto" w:sz="6" w:space="0"/>
              <w:left w:val="single" w:color="auto" w:sz="6" w:space="0"/>
              <w:bottom w:val="single" w:color="auto" w:sz="6" w:space="0"/>
              <w:right w:val="single" w:color="000000"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jc w:val="both"/>
        <w:rPr>
          <w:rFonts w:hint="default" w:ascii="Times New Roman" w:hAnsi="Times New Roman" w:eastAsia="方正黑体_GBK" w:cs="Times New Roman"/>
          <w:i w:val="0"/>
          <w:caps w:val="0"/>
          <w:color w:val="auto"/>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20" w:firstLineChars="200"/>
        <w:jc w:val="both"/>
        <w:rPr>
          <w:rFonts w:hint="default" w:ascii="Times New Roman" w:hAnsi="Times New Roman" w:eastAsia="宋体" w:cs="Times New Roman"/>
          <w:i w:val="0"/>
          <w:caps w:val="0"/>
          <w:color w:val="auto"/>
          <w:spacing w:val="0"/>
          <w:sz w:val="27"/>
          <w:szCs w:val="27"/>
        </w:rPr>
      </w:pPr>
      <w:r>
        <w:rPr>
          <w:rFonts w:hint="default" w:ascii="Times New Roman" w:hAnsi="Times New Roman" w:eastAsia="方正黑体_GBK" w:cs="Times New Roman"/>
          <w:i w:val="0"/>
          <w:caps w:val="0"/>
          <w:color w:val="auto"/>
          <w:spacing w:val="0"/>
          <w:sz w:val="31"/>
          <w:szCs w:val="31"/>
          <w:shd w:val="clear" w:fill="FFFFFF"/>
        </w:rPr>
        <w:t>三、收到和处理政府信息公开申请情况</w:t>
      </w:r>
    </w:p>
    <w:tbl>
      <w:tblPr>
        <w:tblStyle w:val="4"/>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4"/>
        <w:gridCol w:w="944"/>
        <w:gridCol w:w="3218"/>
        <w:gridCol w:w="689"/>
        <w:gridCol w:w="689"/>
        <w:gridCol w:w="689"/>
        <w:gridCol w:w="689"/>
        <w:gridCol w:w="689"/>
        <w:gridCol w:w="689"/>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26"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楷体" w:cs="Times New Roman"/>
                <w:i w:val="0"/>
                <w:caps w:val="0"/>
                <w:color w:val="auto"/>
                <w:spacing w:val="0"/>
                <w:sz w:val="19"/>
                <w:szCs w:val="19"/>
              </w:rPr>
              <w:t>（本列数据的勾稽关系为：第一项加第二项之和，等于第三项加第四项之和）</w:t>
            </w:r>
          </w:p>
        </w:tc>
        <w:tc>
          <w:tcPr>
            <w:tcW w:w="4824" w:type="dxa"/>
            <w:gridSpan w:val="7"/>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926"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Times New Roman" w:hAnsi="Times New Roman" w:eastAsia="宋体" w:cs="Times New Roman"/>
                <w:i w:val="0"/>
                <w:caps w:val="0"/>
                <w:color w:val="auto"/>
                <w:spacing w:val="0"/>
                <w:sz w:val="18"/>
                <w:szCs w:val="18"/>
              </w:rPr>
            </w:pPr>
          </w:p>
        </w:tc>
        <w:tc>
          <w:tcPr>
            <w:tcW w:w="689" w:type="dxa"/>
            <w:vMerge w:val="restart"/>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自然人</w:t>
            </w:r>
          </w:p>
        </w:tc>
        <w:tc>
          <w:tcPr>
            <w:tcW w:w="3445" w:type="dxa"/>
            <w:gridSpan w:val="5"/>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法人或其他组织</w:t>
            </w:r>
          </w:p>
        </w:tc>
        <w:tc>
          <w:tcPr>
            <w:tcW w:w="690" w:type="dxa"/>
            <w:vMerge w:val="restart"/>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926"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Times New Roman" w:hAnsi="Times New Roman" w:eastAsia="宋体" w:cs="Times New Roman"/>
                <w:i w:val="0"/>
                <w:caps w:val="0"/>
                <w:color w:val="auto"/>
                <w:spacing w:val="0"/>
                <w:sz w:val="18"/>
                <w:szCs w:val="18"/>
              </w:rPr>
            </w:pPr>
          </w:p>
        </w:tc>
        <w:tc>
          <w:tcPr>
            <w:tcW w:w="689"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企业</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机构</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社会公益组织</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法律服务机构</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其他</w:t>
            </w:r>
          </w:p>
        </w:tc>
        <w:tc>
          <w:tcPr>
            <w:tcW w:w="690"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926"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一、本年新收政府信息公开申请数量</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926"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二、上年结转政府信息公开申请数量</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restart"/>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三、本年度办理结果</w:t>
            </w:r>
          </w:p>
        </w:tc>
        <w:tc>
          <w:tcPr>
            <w:tcW w:w="4162" w:type="dxa"/>
            <w:gridSpan w:val="2"/>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（一）予以公开</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4162" w:type="dxa"/>
            <w:gridSpan w:val="2"/>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（二）部分公开</w:t>
            </w:r>
            <w:r>
              <w:rPr>
                <w:rFonts w:hint="default" w:ascii="Times New Roman" w:hAnsi="Times New Roman" w:eastAsia="楷体" w:cs="Times New Roman"/>
                <w:i w:val="0"/>
                <w:caps w:val="0"/>
                <w:color w:val="auto"/>
                <w:spacing w:val="0"/>
                <w:sz w:val="19"/>
                <w:szCs w:val="19"/>
              </w:rPr>
              <w:t>（区分处理的，只计这一情形，不计其他情形）</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restart"/>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（三）不予公开</w:t>
            </w: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1.属于国家秘密</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2.其他法律行政法规禁止公开</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3.危及“三安全一稳定”</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4.保护第三方合法权益</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5.属于三类内部事务信息</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6.属于四类过程性信息</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7.属于行政执法案卷</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8.属于行政查询事项</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restart"/>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（四）无法提供</w:t>
            </w: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1.本机关不掌握相关政府信息</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2.没有现成信息需要另行制作</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3.补正后申请内容仍不明确</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restart"/>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（五）不予处理</w:t>
            </w: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1.信访举报投诉类申请</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2.重复申请</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3.要求提供公开出版物</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4.无正当理由大量反复申请</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5.要求行政机关确认或重新出具已获取信息</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restart"/>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（六）其他处理</w:t>
            </w: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1.申请人无正当理由逾期不补正、行政机关不再处理其政府信息公开申请</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2.申请人逾期未按收费通知要求缴纳费用、行政机关不再处理其政府信息公开申请</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94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3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3.其他</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rPr>
                <w:rFonts w:hint="default" w:ascii="Times New Roman" w:hAnsi="Times New Roman" w:eastAsia="宋体" w:cs="Times New Roman"/>
                <w:i w:val="0"/>
                <w:caps w:val="0"/>
                <w:color w:val="auto"/>
                <w:spacing w:val="0"/>
                <w:sz w:val="18"/>
                <w:szCs w:val="18"/>
              </w:rPr>
            </w:pPr>
          </w:p>
        </w:tc>
        <w:tc>
          <w:tcPr>
            <w:tcW w:w="4162" w:type="dxa"/>
            <w:gridSpan w:val="2"/>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（七）总计</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926"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四、结转下年度继续办理</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c>
          <w:tcPr>
            <w:tcW w:w="689"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0 </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 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20" w:firstLineChars="200"/>
        <w:jc w:val="both"/>
        <w:rPr>
          <w:rFonts w:hint="default" w:ascii="Times New Roman" w:hAnsi="Times New Roman" w:eastAsia="方正黑体_GBK" w:cs="Times New Roman"/>
          <w:i w:val="0"/>
          <w:caps w:val="0"/>
          <w:color w:val="auto"/>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20" w:firstLineChars="200"/>
        <w:jc w:val="both"/>
        <w:rPr>
          <w:rFonts w:hint="default" w:ascii="Times New Roman" w:hAnsi="Times New Roman" w:eastAsia="宋体" w:cs="Times New Roman"/>
          <w:i w:val="0"/>
          <w:caps w:val="0"/>
          <w:color w:val="auto"/>
          <w:spacing w:val="0"/>
          <w:sz w:val="27"/>
          <w:szCs w:val="27"/>
        </w:rPr>
      </w:pPr>
      <w:r>
        <w:rPr>
          <w:rFonts w:hint="default" w:ascii="Times New Roman" w:hAnsi="Times New Roman" w:eastAsia="方正黑体_GBK" w:cs="Times New Roman"/>
          <w:i w:val="0"/>
          <w:caps w:val="0"/>
          <w:color w:val="auto"/>
          <w:spacing w:val="0"/>
          <w:sz w:val="31"/>
          <w:szCs w:val="31"/>
          <w:shd w:val="clear" w:fill="FFFFFF"/>
        </w:rPr>
        <w:t>四、政府信息公开行政复议、行政诉讼情况</w:t>
      </w:r>
      <w:r>
        <w:rPr>
          <w:rFonts w:hint="default" w:ascii="Times New Roman" w:hAnsi="Times New Roman" w:eastAsia="宋体" w:cs="Times New Roman"/>
          <w:i w:val="0"/>
          <w:caps w:val="0"/>
          <w:color w:val="auto"/>
          <w:spacing w:val="0"/>
          <w:sz w:val="24"/>
          <w:szCs w:val="24"/>
          <w:shd w:val="clear" w:fill="FFFFFF"/>
        </w:rPr>
        <w:t> </w:t>
      </w:r>
    </w:p>
    <w:tbl>
      <w:tblPr>
        <w:tblStyle w:val="4"/>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45"/>
        <w:gridCol w:w="645"/>
        <w:gridCol w:w="645"/>
        <w:gridCol w:w="645"/>
        <w:gridCol w:w="660"/>
        <w:gridCol w:w="645"/>
        <w:gridCol w:w="645"/>
        <w:gridCol w:w="645"/>
        <w:gridCol w:w="645"/>
        <w:gridCol w:w="675"/>
        <w:gridCol w:w="645"/>
        <w:gridCol w:w="645"/>
        <w:gridCol w:w="645"/>
        <w:gridCol w:w="64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240"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行政复议</w:t>
            </w:r>
          </w:p>
        </w:tc>
        <w:tc>
          <w:tcPr>
            <w:tcW w:w="6510" w:type="dxa"/>
            <w:gridSpan w:val="10"/>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4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结果维持</w:t>
            </w:r>
          </w:p>
        </w:tc>
        <w:tc>
          <w:tcPr>
            <w:tcW w:w="64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结果</w:t>
            </w:r>
            <w:r>
              <w:rPr>
                <w:rFonts w:hint="default" w:ascii="Times New Roman" w:hAnsi="Times New Roman" w:eastAsia="宋体" w:cs="Times New Roman"/>
                <w:i w:val="0"/>
                <w:caps w:val="0"/>
                <w:color w:val="auto"/>
                <w:spacing w:val="0"/>
                <w:sz w:val="19"/>
                <w:szCs w:val="19"/>
              </w:rPr>
              <w:br w:type="textWrapping"/>
            </w:r>
            <w:r>
              <w:rPr>
                <w:rFonts w:hint="default" w:ascii="Times New Roman" w:hAnsi="Times New Roman" w:eastAsia="宋体" w:cs="Times New Roman"/>
                <w:i w:val="0"/>
                <w:caps w:val="0"/>
                <w:color w:val="auto"/>
                <w:spacing w:val="0"/>
                <w:sz w:val="19"/>
                <w:szCs w:val="19"/>
              </w:rPr>
              <w:t>纠正</w:t>
            </w:r>
          </w:p>
        </w:tc>
        <w:tc>
          <w:tcPr>
            <w:tcW w:w="64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其他</w:t>
            </w:r>
            <w:r>
              <w:rPr>
                <w:rFonts w:hint="default" w:ascii="Times New Roman" w:hAnsi="Times New Roman" w:eastAsia="宋体" w:cs="Times New Roman"/>
                <w:i w:val="0"/>
                <w:caps w:val="0"/>
                <w:color w:val="auto"/>
                <w:spacing w:val="0"/>
                <w:sz w:val="19"/>
                <w:szCs w:val="19"/>
              </w:rPr>
              <w:br w:type="textWrapping"/>
            </w:r>
            <w:r>
              <w:rPr>
                <w:rFonts w:hint="default" w:ascii="Times New Roman" w:hAnsi="Times New Roman" w:eastAsia="宋体" w:cs="Times New Roman"/>
                <w:i w:val="0"/>
                <w:caps w:val="0"/>
                <w:color w:val="auto"/>
                <w:spacing w:val="0"/>
                <w:sz w:val="19"/>
                <w:szCs w:val="19"/>
              </w:rPr>
              <w:t>结果</w:t>
            </w:r>
          </w:p>
        </w:tc>
        <w:tc>
          <w:tcPr>
            <w:tcW w:w="64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尚未</w:t>
            </w:r>
            <w:r>
              <w:rPr>
                <w:rFonts w:hint="default" w:ascii="Times New Roman" w:hAnsi="Times New Roman" w:eastAsia="宋体" w:cs="Times New Roman"/>
                <w:i w:val="0"/>
                <w:caps w:val="0"/>
                <w:color w:val="auto"/>
                <w:spacing w:val="0"/>
                <w:sz w:val="19"/>
                <w:szCs w:val="19"/>
              </w:rPr>
              <w:br w:type="textWrapping"/>
            </w:r>
            <w:r>
              <w:rPr>
                <w:rFonts w:hint="default" w:ascii="Times New Roman" w:hAnsi="Times New Roman" w:eastAsia="宋体" w:cs="Times New Roman"/>
                <w:i w:val="0"/>
                <w:caps w:val="0"/>
                <w:color w:val="auto"/>
                <w:spacing w:val="0"/>
                <w:sz w:val="19"/>
                <w:szCs w:val="19"/>
              </w:rPr>
              <w:t>审结</w:t>
            </w:r>
          </w:p>
        </w:tc>
        <w:tc>
          <w:tcPr>
            <w:tcW w:w="66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总计</w:t>
            </w:r>
          </w:p>
        </w:tc>
        <w:tc>
          <w:tcPr>
            <w:tcW w:w="3255"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未经复议直接起诉</w:t>
            </w:r>
          </w:p>
        </w:tc>
        <w:tc>
          <w:tcPr>
            <w:tcW w:w="3255"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4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Times New Roman" w:hAnsi="Times New Roman" w:eastAsia="宋体" w:cs="Times New Roman"/>
                <w:i w:val="0"/>
                <w:caps w:val="0"/>
                <w:color w:val="auto"/>
                <w:spacing w:val="0"/>
                <w:sz w:val="18"/>
                <w:szCs w:val="18"/>
              </w:rPr>
            </w:pPr>
          </w:p>
        </w:tc>
        <w:tc>
          <w:tcPr>
            <w:tcW w:w="64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Times New Roman" w:hAnsi="Times New Roman" w:eastAsia="宋体" w:cs="Times New Roman"/>
                <w:i w:val="0"/>
                <w:caps w:val="0"/>
                <w:color w:val="auto"/>
                <w:spacing w:val="0"/>
                <w:sz w:val="18"/>
                <w:szCs w:val="18"/>
              </w:rPr>
            </w:pPr>
          </w:p>
        </w:tc>
        <w:tc>
          <w:tcPr>
            <w:tcW w:w="64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Times New Roman" w:hAnsi="Times New Roman" w:eastAsia="宋体" w:cs="Times New Roman"/>
                <w:i w:val="0"/>
                <w:caps w:val="0"/>
                <w:color w:val="auto"/>
                <w:spacing w:val="0"/>
                <w:sz w:val="18"/>
                <w:szCs w:val="18"/>
              </w:rPr>
            </w:pPr>
          </w:p>
        </w:tc>
        <w:tc>
          <w:tcPr>
            <w:tcW w:w="64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Times New Roman" w:hAnsi="Times New Roman" w:eastAsia="宋体" w:cs="Times New Roman"/>
                <w:i w:val="0"/>
                <w:caps w:val="0"/>
                <w:color w:val="auto"/>
                <w:spacing w:val="0"/>
                <w:sz w:val="18"/>
                <w:szCs w:val="18"/>
              </w:rPr>
            </w:pPr>
          </w:p>
        </w:tc>
        <w:tc>
          <w:tcPr>
            <w:tcW w:w="66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Times New Roman" w:hAnsi="Times New Roman" w:eastAsia="宋体" w:cs="Times New Roman"/>
                <w:i w:val="0"/>
                <w:caps w:val="0"/>
                <w:color w:val="auto"/>
                <w:spacing w:val="0"/>
                <w:sz w:val="18"/>
                <w:szCs w:val="18"/>
              </w:rPr>
            </w:pP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结果</w:t>
            </w:r>
            <w:r>
              <w:rPr>
                <w:rFonts w:hint="default" w:ascii="Times New Roman" w:hAnsi="Times New Roman" w:eastAsia="宋体" w:cs="Times New Roman"/>
                <w:i w:val="0"/>
                <w:caps w:val="0"/>
                <w:color w:val="auto"/>
                <w:spacing w:val="0"/>
                <w:sz w:val="19"/>
                <w:szCs w:val="19"/>
              </w:rPr>
              <w:br w:type="textWrapping"/>
            </w:r>
            <w:r>
              <w:rPr>
                <w:rFonts w:hint="default" w:ascii="Times New Roman" w:hAnsi="Times New Roman" w:eastAsia="宋体" w:cs="Times New Roman"/>
                <w:i w:val="0"/>
                <w:caps w:val="0"/>
                <w:color w:val="auto"/>
                <w:spacing w:val="0"/>
                <w:sz w:val="19"/>
                <w:szCs w:val="19"/>
              </w:rPr>
              <w:t>维持</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结果</w:t>
            </w:r>
            <w:r>
              <w:rPr>
                <w:rFonts w:hint="default" w:ascii="Times New Roman" w:hAnsi="Times New Roman" w:eastAsia="宋体" w:cs="Times New Roman"/>
                <w:i w:val="0"/>
                <w:caps w:val="0"/>
                <w:color w:val="auto"/>
                <w:spacing w:val="0"/>
                <w:sz w:val="19"/>
                <w:szCs w:val="19"/>
              </w:rPr>
              <w:br w:type="textWrapping"/>
            </w:r>
            <w:r>
              <w:rPr>
                <w:rFonts w:hint="default" w:ascii="Times New Roman" w:hAnsi="Times New Roman" w:eastAsia="宋体" w:cs="Times New Roman"/>
                <w:i w:val="0"/>
                <w:caps w:val="0"/>
                <w:color w:val="auto"/>
                <w:spacing w:val="0"/>
                <w:sz w:val="19"/>
                <w:szCs w:val="19"/>
              </w:rPr>
              <w:t>纠正</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其他</w:t>
            </w:r>
            <w:r>
              <w:rPr>
                <w:rFonts w:hint="default" w:ascii="Times New Roman" w:hAnsi="Times New Roman" w:eastAsia="宋体" w:cs="Times New Roman"/>
                <w:i w:val="0"/>
                <w:caps w:val="0"/>
                <w:color w:val="auto"/>
                <w:spacing w:val="0"/>
                <w:sz w:val="19"/>
                <w:szCs w:val="19"/>
              </w:rPr>
              <w:br w:type="textWrapping"/>
            </w:r>
            <w:r>
              <w:rPr>
                <w:rFonts w:hint="default" w:ascii="Times New Roman" w:hAnsi="Times New Roman" w:eastAsia="宋体" w:cs="Times New Roman"/>
                <w:i w:val="0"/>
                <w:caps w:val="0"/>
                <w:color w:val="auto"/>
                <w:spacing w:val="0"/>
                <w:sz w:val="19"/>
                <w:szCs w:val="19"/>
              </w:rPr>
              <w:t>结果</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尚未</w:t>
            </w:r>
            <w:r>
              <w:rPr>
                <w:rFonts w:hint="default" w:ascii="Times New Roman" w:hAnsi="Times New Roman" w:eastAsia="宋体" w:cs="Times New Roman"/>
                <w:i w:val="0"/>
                <w:caps w:val="0"/>
                <w:color w:val="auto"/>
                <w:spacing w:val="0"/>
                <w:sz w:val="19"/>
                <w:szCs w:val="19"/>
              </w:rPr>
              <w:br w:type="textWrapping"/>
            </w:r>
            <w:r>
              <w:rPr>
                <w:rFonts w:hint="default" w:ascii="Times New Roman" w:hAnsi="Times New Roman" w:eastAsia="宋体" w:cs="Times New Roman"/>
                <w:i w:val="0"/>
                <w:caps w:val="0"/>
                <w:color w:val="auto"/>
                <w:spacing w:val="0"/>
                <w:sz w:val="19"/>
                <w:szCs w:val="19"/>
              </w:rPr>
              <w:t>审结</w:t>
            </w:r>
          </w:p>
        </w:tc>
        <w:tc>
          <w:tcPr>
            <w:tcW w:w="6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总计</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结果</w:t>
            </w:r>
            <w:r>
              <w:rPr>
                <w:rFonts w:hint="default" w:ascii="Times New Roman" w:hAnsi="Times New Roman" w:eastAsia="宋体" w:cs="Times New Roman"/>
                <w:i w:val="0"/>
                <w:caps w:val="0"/>
                <w:color w:val="auto"/>
                <w:spacing w:val="0"/>
                <w:sz w:val="19"/>
                <w:szCs w:val="19"/>
              </w:rPr>
              <w:br w:type="textWrapping"/>
            </w:r>
            <w:r>
              <w:rPr>
                <w:rFonts w:hint="default" w:ascii="Times New Roman" w:hAnsi="Times New Roman" w:eastAsia="宋体" w:cs="Times New Roman"/>
                <w:i w:val="0"/>
                <w:caps w:val="0"/>
                <w:color w:val="auto"/>
                <w:spacing w:val="0"/>
                <w:sz w:val="19"/>
                <w:szCs w:val="19"/>
              </w:rPr>
              <w:t>维持</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结果</w:t>
            </w:r>
            <w:r>
              <w:rPr>
                <w:rFonts w:hint="default" w:ascii="Times New Roman" w:hAnsi="Times New Roman" w:eastAsia="宋体" w:cs="Times New Roman"/>
                <w:i w:val="0"/>
                <w:caps w:val="0"/>
                <w:color w:val="auto"/>
                <w:spacing w:val="0"/>
                <w:sz w:val="19"/>
                <w:szCs w:val="19"/>
              </w:rPr>
              <w:br w:type="textWrapping"/>
            </w:r>
            <w:r>
              <w:rPr>
                <w:rFonts w:hint="default" w:ascii="Times New Roman" w:hAnsi="Times New Roman" w:eastAsia="宋体" w:cs="Times New Roman"/>
                <w:i w:val="0"/>
                <w:caps w:val="0"/>
                <w:color w:val="auto"/>
                <w:spacing w:val="0"/>
                <w:sz w:val="19"/>
                <w:szCs w:val="19"/>
              </w:rPr>
              <w:t>纠正</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其他</w:t>
            </w:r>
            <w:r>
              <w:rPr>
                <w:rFonts w:hint="default" w:ascii="Times New Roman" w:hAnsi="Times New Roman" w:eastAsia="宋体" w:cs="Times New Roman"/>
                <w:i w:val="0"/>
                <w:caps w:val="0"/>
                <w:color w:val="auto"/>
                <w:spacing w:val="0"/>
                <w:sz w:val="19"/>
                <w:szCs w:val="19"/>
              </w:rPr>
              <w:br w:type="textWrapping"/>
            </w:r>
            <w:r>
              <w:rPr>
                <w:rFonts w:hint="default" w:ascii="Times New Roman" w:hAnsi="Times New Roman" w:eastAsia="宋体" w:cs="Times New Roman"/>
                <w:i w:val="0"/>
                <w:caps w:val="0"/>
                <w:color w:val="auto"/>
                <w:spacing w:val="0"/>
                <w:sz w:val="19"/>
                <w:szCs w:val="19"/>
              </w:rPr>
              <w:t>结果</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尚未</w:t>
            </w:r>
            <w:r>
              <w:rPr>
                <w:rFonts w:hint="default" w:ascii="Times New Roman" w:hAnsi="Times New Roman" w:eastAsia="宋体" w:cs="Times New Roman"/>
                <w:i w:val="0"/>
                <w:caps w:val="0"/>
                <w:color w:val="auto"/>
                <w:spacing w:val="0"/>
                <w:sz w:val="19"/>
                <w:szCs w:val="19"/>
              </w:rPr>
              <w:br w:type="textWrapping"/>
            </w:r>
            <w:r>
              <w:rPr>
                <w:rFonts w:hint="default" w:ascii="Times New Roman" w:hAnsi="Times New Roman" w:eastAsia="宋体" w:cs="Times New Roman"/>
                <w:i w:val="0"/>
                <w:caps w:val="0"/>
                <w:color w:val="auto"/>
                <w:spacing w:val="0"/>
                <w:sz w:val="19"/>
                <w:szCs w:val="19"/>
              </w:rPr>
              <w:t>审结</w:t>
            </w:r>
          </w:p>
        </w:tc>
        <w:tc>
          <w:tcPr>
            <w:tcW w:w="6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 0</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0</w:t>
            </w:r>
            <w:r>
              <w:rPr>
                <w:rFonts w:hint="default" w:ascii="Times New Roman" w:hAnsi="Times New Roman" w:eastAsia="宋体" w:cs="Times New Roman"/>
                <w:i w:val="0"/>
                <w:caps w:val="0"/>
                <w:color w:val="auto"/>
                <w:spacing w:val="0"/>
                <w:sz w:val="19"/>
                <w:szCs w:val="19"/>
              </w:rPr>
              <w:t> </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 0</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 0</w:t>
            </w:r>
          </w:p>
        </w:tc>
        <w:tc>
          <w:tcPr>
            <w:tcW w:w="6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 0</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 0</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 0</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 0</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0</w:t>
            </w:r>
            <w:r>
              <w:rPr>
                <w:rFonts w:hint="default" w:ascii="Times New Roman" w:hAnsi="Times New Roman" w:eastAsia="宋体" w:cs="Times New Roman"/>
                <w:i w:val="0"/>
                <w:caps w:val="0"/>
                <w:color w:val="auto"/>
                <w:spacing w:val="0"/>
                <w:sz w:val="19"/>
                <w:szCs w:val="19"/>
              </w:rPr>
              <w:t> </w:t>
            </w:r>
          </w:p>
        </w:tc>
        <w:tc>
          <w:tcPr>
            <w:tcW w:w="6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0</w:t>
            </w:r>
            <w:r>
              <w:rPr>
                <w:rFonts w:hint="default" w:ascii="Times New Roman" w:hAnsi="Times New Roman" w:eastAsia="宋体" w:cs="Times New Roman"/>
                <w:i w:val="0"/>
                <w:caps w:val="0"/>
                <w:color w:val="auto"/>
                <w:spacing w:val="0"/>
                <w:sz w:val="19"/>
                <w:szCs w:val="19"/>
              </w:rPr>
              <w:t> </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 0</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 0</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0</w:t>
            </w:r>
            <w:r>
              <w:rPr>
                <w:rFonts w:hint="default" w:ascii="Times New Roman" w:hAnsi="Times New Roman" w:eastAsia="宋体" w:cs="Times New Roman"/>
                <w:i w:val="0"/>
                <w:caps w:val="0"/>
                <w:color w:val="auto"/>
                <w:spacing w:val="0"/>
                <w:sz w:val="19"/>
                <w:szCs w:val="19"/>
              </w:rPr>
              <w:t> </w:t>
            </w: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黑体" w:cs="Times New Roman"/>
                <w:i w:val="0"/>
                <w:caps w:val="0"/>
                <w:color w:val="auto"/>
                <w:spacing w:val="0"/>
                <w:sz w:val="19"/>
                <w:szCs w:val="19"/>
              </w:rPr>
              <w:t>0</w:t>
            </w:r>
            <w:r>
              <w:rPr>
                <w:rFonts w:hint="default" w:ascii="Times New Roman" w:hAnsi="Times New Roman" w:eastAsia="宋体" w:cs="Times New Roman"/>
                <w:i w:val="0"/>
                <w:caps w:val="0"/>
                <w:color w:val="auto"/>
                <w:spacing w:val="0"/>
                <w:sz w:val="19"/>
                <w:szCs w:val="19"/>
              </w:rPr>
              <w:t> </w:t>
            </w:r>
          </w:p>
        </w:tc>
        <w:tc>
          <w:tcPr>
            <w:tcW w:w="6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宋体" w:cs="Times New Roman"/>
          <w:i w:val="0"/>
          <w:caps w:val="0"/>
          <w:color w:val="auto"/>
          <w:spacing w:val="0"/>
          <w:sz w:val="27"/>
          <w:szCs w:val="27"/>
        </w:rPr>
      </w:pPr>
      <w:r>
        <w:rPr>
          <w:rFonts w:hint="default" w:ascii="Times New Roman" w:hAnsi="Times New Roman" w:eastAsia="宋体" w:cs="Times New Roman"/>
          <w:i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420" w:right="0" w:firstLine="315"/>
        <w:jc w:val="both"/>
        <w:rPr>
          <w:rFonts w:hint="default" w:ascii="Times New Roman" w:hAnsi="Times New Roman" w:eastAsia="宋体" w:cs="Times New Roman"/>
          <w:i w:val="0"/>
          <w:caps w:val="0"/>
          <w:color w:val="auto"/>
          <w:spacing w:val="0"/>
          <w:sz w:val="27"/>
          <w:szCs w:val="27"/>
        </w:rPr>
      </w:pPr>
      <w:r>
        <w:rPr>
          <w:rFonts w:hint="default" w:ascii="Times New Roman" w:hAnsi="Times New Roman" w:eastAsia="方正黑体_GBK" w:cs="Times New Roman"/>
          <w:i w:val="0"/>
          <w:caps w:val="0"/>
          <w:color w:val="auto"/>
          <w:spacing w:val="0"/>
          <w:sz w:val="31"/>
          <w:szCs w:val="31"/>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5"/>
        <w:jc w:val="both"/>
        <w:rPr>
          <w:rFonts w:hint="default" w:ascii="Times New Roman" w:hAnsi="Times New Roman" w:eastAsia="宋体" w:cs="Times New Roman"/>
          <w:i w:val="0"/>
          <w:caps w:val="0"/>
          <w:color w:val="auto"/>
          <w:spacing w:val="0"/>
          <w:sz w:val="27"/>
          <w:szCs w:val="27"/>
        </w:rPr>
      </w:pPr>
      <w:r>
        <w:rPr>
          <w:rFonts w:hint="default" w:ascii="Times New Roman" w:hAnsi="Times New Roman" w:eastAsia="方正楷体_GBK" w:cs="Times New Roman"/>
          <w:i w:val="0"/>
          <w:caps w:val="0"/>
          <w:color w:val="auto"/>
          <w:spacing w:val="0"/>
          <w:sz w:val="31"/>
          <w:szCs w:val="31"/>
          <w:shd w:val="clear" w:fill="FFFFFF"/>
        </w:rPr>
        <w:t>（一）存在问题。</w:t>
      </w:r>
      <w:r>
        <w:rPr>
          <w:rStyle w:val="6"/>
          <w:rFonts w:hint="default" w:ascii="Times New Roman" w:hAnsi="Times New Roman" w:eastAsia="方正仿宋_GBK" w:cs="Times New Roman"/>
          <w:i w:val="0"/>
          <w:caps w:val="0"/>
          <w:color w:val="auto"/>
          <w:spacing w:val="0"/>
          <w:sz w:val="31"/>
          <w:szCs w:val="31"/>
          <w:shd w:val="clear" w:fill="FFFFFF"/>
        </w:rPr>
        <w:t>一是</w:t>
      </w:r>
      <w:r>
        <w:rPr>
          <w:rFonts w:hint="default" w:ascii="Times New Roman" w:hAnsi="Times New Roman" w:eastAsia="方正仿宋_GBK" w:cs="Times New Roman"/>
          <w:i w:val="0"/>
          <w:caps w:val="0"/>
          <w:color w:val="auto"/>
          <w:spacing w:val="0"/>
          <w:sz w:val="31"/>
          <w:szCs w:val="31"/>
          <w:shd w:val="clear" w:fill="FFFFFF"/>
        </w:rPr>
        <w:t>政府信息公开中重点领域信息公开专栏偶尔涉及个人隐私；二</w:t>
      </w:r>
      <w:r>
        <w:rPr>
          <w:rStyle w:val="6"/>
          <w:rFonts w:hint="default" w:ascii="Times New Roman" w:hAnsi="Times New Roman" w:eastAsia="方正仿宋_GBK" w:cs="Times New Roman"/>
          <w:i w:val="0"/>
          <w:caps w:val="0"/>
          <w:color w:val="auto"/>
          <w:spacing w:val="0"/>
          <w:sz w:val="31"/>
          <w:szCs w:val="31"/>
          <w:shd w:val="clear" w:fill="FFFFFF"/>
        </w:rPr>
        <w:t>是</w:t>
      </w:r>
      <w:r>
        <w:rPr>
          <w:rFonts w:hint="default" w:ascii="Times New Roman" w:hAnsi="Times New Roman" w:eastAsia="方正仿宋_GBK" w:cs="Times New Roman"/>
          <w:i w:val="0"/>
          <w:caps w:val="0"/>
          <w:color w:val="auto"/>
          <w:spacing w:val="0"/>
          <w:sz w:val="31"/>
          <w:szCs w:val="31"/>
          <w:shd w:val="clear" w:fill="FFFFFF"/>
        </w:rPr>
        <w:t>栏目应更新但未能及时更新。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宋体" w:cs="Times New Roman"/>
          <w:i w:val="0"/>
          <w:caps w:val="0"/>
          <w:color w:val="auto"/>
          <w:spacing w:val="0"/>
          <w:sz w:val="27"/>
          <w:szCs w:val="27"/>
        </w:rPr>
      </w:pPr>
      <w:r>
        <w:rPr>
          <w:rFonts w:hint="default" w:ascii="Times New Roman" w:hAnsi="Times New Roman" w:eastAsia="方正楷体_GBK" w:cs="Times New Roman"/>
          <w:i w:val="0"/>
          <w:caps w:val="0"/>
          <w:color w:val="auto"/>
          <w:spacing w:val="0"/>
          <w:sz w:val="31"/>
          <w:szCs w:val="31"/>
          <w:shd w:val="clear" w:fill="FFFFFF"/>
        </w:rPr>
        <w:t>（二）改进情况。</w:t>
      </w:r>
      <w:r>
        <w:rPr>
          <w:rStyle w:val="6"/>
          <w:rFonts w:hint="default" w:ascii="Times New Roman" w:hAnsi="Times New Roman" w:eastAsia="方正仿宋_GBK" w:cs="Times New Roman"/>
          <w:i w:val="0"/>
          <w:caps w:val="0"/>
          <w:color w:val="auto"/>
          <w:spacing w:val="0"/>
          <w:sz w:val="31"/>
          <w:szCs w:val="31"/>
          <w:shd w:val="clear" w:fill="FFFFFF"/>
        </w:rPr>
        <w:t>一是</w:t>
      </w:r>
      <w:r>
        <w:rPr>
          <w:rFonts w:hint="default" w:ascii="Times New Roman" w:hAnsi="Times New Roman" w:eastAsia="方正仿宋_GBK" w:cs="Times New Roman"/>
          <w:i w:val="0"/>
          <w:caps w:val="0"/>
          <w:color w:val="auto"/>
          <w:spacing w:val="0"/>
          <w:sz w:val="31"/>
          <w:szCs w:val="31"/>
          <w:shd w:val="clear" w:fill="FFFFFF"/>
        </w:rPr>
        <w:t>进一步健全完善政府信息公开工作机制，加强对政府信息公开相关人员的政务公开业务培训，提高政府信息公开工作的质量和水平；</w:t>
      </w:r>
      <w:r>
        <w:rPr>
          <w:rStyle w:val="6"/>
          <w:rFonts w:hint="default" w:ascii="Times New Roman" w:hAnsi="Times New Roman" w:eastAsia="方正仿宋_GBK" w:cs="Times New Roman"/>
          <w:i w:val="0"/>
          <w:caps w:val="0"/>
          <w:color w:val="auto"/>
          <w:spacing w:val="0"/>
          <w:sz w:val="31"/>
          <w:szCs w:val="31"/>
          <w:shd w:val="clear" w:fill="FFFFFF"/>
        </w:rPr>
        <w:t>二是</w:t>
      </w:r>
      <w:r>
        <w:rPr>
          <w:rFonts w:hint="default" w:ascii="Times New Roman" w:hAnsi="Times New Roman" w:eastAsia="方正仿宋_GBK" w:cs="Times New Roman"/>
          <w:i w:val="0"/>
          <w:caps w:val="0"/>
          <w:color w:val="auto"/>
          <w:spacing w:val="0"/>
          <w:sz w:val="31"/>
          <w:szCs w:val="31"/>
          <w:shd w:val="clear" w:fill="FFFFFF"/>
        </w:rPr>
        <w:t>加强</w:t>
      </w:r>
      <w:r>
        <w:rPr>
          <w:rFonts w:hint="eastAsia" w:ascii="Times New Roman" w:hAnsi="Times New Roman" w:eastAsia="方正仿宋_GBK" w:cs="Times New Roman"/>
          <w:i w:val="0"/>
          <w:caps w:val="0"/>
          <w:color w:val="auto"/>
          <w:spacing w:val="0"/>
          <w:sz w:val="31"/>
          <w:szCs w:val="31"/>
          <w:shd w:val="clear" w:fill="FFFFFF"/>
          <w:lang w:eastAsia="zh-CN"/>
        </w:rPr>
        <w:t>《</w:t>
      </w:r>
      <w:r>
        <w:rPr>
          <w:rFonts w:hint="default" w:ascii="Times New Roman" w:hAnsi="Times New Roman" w:eastAsia="方正仿宋_GBK" w:cs="Times New Roman"/>
          <w:i w:val="0"/>
          <w:caps w:val="0"/>
          <w:color w:val="auto"/>
          <w:spacing w:val="0"/>
          <w:sz w:val="31"/>
          <w:szCs w:val="31"/>
          <w:u w:val="none"/>
          <w:shd w:val="clear" w:fill="FFFFFF"/>
        </w:rPr>
        <w:t>中华人民共和国保守国家秘密法</w:t>
      </w:r>
      <w:r>
        <w:rPr>
          <w:rFonts w:hint="eastAsia" w:ascii="Times New Roman" w:hAnsi="Times New Roman" w:eastAsia="方正仿宋_GBK" w:cs="Times New Roman"/>
          <w:i w:val="0"/>
          <w:caps w:val="0"/>
          <w:color w:val="auto"/>
          <w:spacing w:val="0"/>
          <w:sz w:val="31"/>
          <w:szCs w:val="31"/>
          <w:u w:val="none"/>
          <w:shd w:val="clear" w:fill="FFFFFF"/>
          <w:lang w:eastAsia="zh-CN"/>
        </w:rPr>
        <w:t>》</w:t>
      </w:r>
      <w:r>
        <w:rPr>
          <w:rFonts w:hint="default" w:ascii="Times New Roman" w:hAnsi="Times New Roman" w:eastAsia="方正仿宋_GBK" w:cs="Times New Roman"/>
          <w:i w:val="0"/>
          <w:caps w:val="0"/>
          <w:color w:val="auto"/>
          <w:spacing w:val="0"/>
          <w:sz w:val="31"/>
          <w:szCs w:val="31"/>
          <w:shd w:val="clear" w:fill="FFFFFF"/>
        </w:rPr>
        <w:t>的学习，提高政府信息公开人员的保密意识，政府信息公开涉及个人隐私问题及时修改个人隐私泄露内容，并对发布的相关内容进行全面排查整改；</w:t>
      </w:r>
      <w:r>
        <w:rPr>
          <w:rStyle w:val="6"/>
          <w:rFonts w:hint="default" w:ascii="Times New Roman" w:hAnsi="Times New Roman" w:eastAsia="方正仿宋_GBK" w:cs="Times New Roman"/>
          <w:i w:val="0"/>
          <w:caps w:val="0"/>
          <w:color w:val="auto"/>
          <w:spacing w:val="0"/>
          <w:sz w:val="31"/>
          <w:szCs w:val="31"/>
          <w:shd w:val="clear" w:fill="FFFFFF"/>
        </w:rPr>
        <w:t>三是</w:t>
      </w:r>
      <w:r>
        <w:rPr>
          <w:rFonts w:hint="default" w:ascii="Times New Roman" w:hAnsi="Times New Roman" w:eastAsia="方正仿宋_GBK" w:cs="Times New Roman"/>
          <w:i w:val="0"/>
          <w:caps w:val="0"/>
          <w:color w:val="auto"/>
          <w:spacing w:val="0"/>
          <w:sz w:val="31"/>
          <w:szCs w:val="31"/>
          <w:shd w:val="clear" w:fill="FFFFFF"/>
        </w:rPr>
        <w:t>政务信息公开工作人员督促民政业务股室工作人员做好按时按月将各种补助花名册进行公示。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5"/>
        <w:jc w:val="both"/>
        <w:rPr>
          <w:rFonts w:hint="default" w:ascii="Times New Roman" w:hAnsi="Times New Roman" w:eastAsia="宋体" w:cs="Times New Roman"/>
          <w:i w:val="0"/>
          <w:caps w:val="0"/>
          <w:color w:val="auto"/>
          <w:spacing w:val="0"/>
          <w:sz w:val="27"/>
          <w:szCs w:val="27"/>
        </w:rPr>
      </w:pPr>
      <w:r>
        <w:rPr>
          <w:rFonts w:hint="default" w:ascii="Times New Roman" w:hAnsi="Times New Roman" w:eastAsia="方正黑体_GBK" w:cs="Times New Roman"/>
          <w:i w:val="0"/>
          <w:caps w:val="0"/>
          <w:color w:val="auto"/>
          <w:spacing w:val="0"/>
          <w:sz w:val="31"/>
          <w:szCs w:val="31"/>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imes New Roman" w:hAnsi="Times New Roman" w:eastAsia="宋体" w:cs="Times New Roman"/>
          <w:i w:val="0"/>
          <w:caps w:val="0"/>
          <w:color w:val="auto"/>
          <w:spacing w:val="0"/>
          <w:sz w:val="27"/>
          <w:szCs w:val="27"/>
        </w:rPr>
      </w:pPr>
      <w:r>
        <w:rPr>
          <w:rFonts w:hint="default" w:ascii="Times New Roman" w:hAnsi="Times New Roman" w:eastAsia="宋体" w:cs="Times New Roman"/>
          <w:i w:val="0"/>
          <w:caps w:val="0"/>
          <w:color w:val="auto"/>
          <w:spacing w:val="0"/>
          <w:sz w:val="31"/>
          <w:szCs w:val="31"/>
          <w:shd w:val="clear" w:fill="FFFFFF"/>
          <w:lang w:val="en-US" w:eastAsia="zh-CN"/>
        </w:rPr>
        <w:t>2024</w:t>
      </w:r>
      <w:r>
        <w:rPr>
          <w:rFonts w:hint="default" w:ascii="Times New Roman" w:hAnsi="Times New Roman" w:eastAsia="方正仿宋_GBK" w:cs="Times New Roman"/>
          <w:i w:val="0"/>
          <w:caps w:val="0"/>
          <w:color w:val="auto"/>
          <w:spacing w:val="0"/>
          <w:sz w:val="31"/>
          <w:szCs w:val="31"/>
          <w:shd w:val="clear" w:fill="FFFFFF"/>
        </w:rPr>
        <w:t>年县民政局没有其他需要报告的事项。</w:t>
      </w:r>
    </w:p>
    <w:p>
      <w:pPr>
        <w:rPr>
          <w:rFonts w:hint="default" w:ascii="Times New Roman" w:hAnsi="Times New Roman" w:cs="Times New Roman"/>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2E780"/>
    <w:multiLevelType w:val="singleLevel"/>
    <w:tmpl w:val="A8E2E7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B4930"/>
    <w:rsid w:val="2B0C52C7"/>
    <w:rsid w:val="2B954591"/>
    <w:rsid w:val="2DC11F97"/>
    <w:rsid w:val="313F4557"/>
    <w:rsid w:val="325B7747"/>
    <w:rsid w:val="46CC4010"/>
    <w:rsid w:val="4E351784"/>
    <w:rsid w:val="5B295CE3"/>
    <w:rsid w:val="5C8B78C2"/>
    <w:rsid w:val="621E1519"/>
    <w:rsid w:val="6FB74FB6"/>
    <w:rsid w:val="6FBE5AE7"/>
    <w:rsid w:val="78C1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2024-10-21T09:44:00Z</dcterms:created>
  <dc:creator>Administrator</dc:creator>
  <cp:lastModifiedBy>Administrator</cp:lastModifiedBy>
  <dcterms:modified xsi:type="dcterms:W3CDTF">2025-01-26T09:31:57Z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