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4"/>
        <w:gridCol w:w="844"/>
        <w:gridCol w:w="2692"/>
        <w:gridCol w:w="3510"/>
        <w:gridCol w:w="1192"/>
        <w:gridCol w:w="1129"/>
        <w:gridCol w:w="1973"/>
        <w:gridCol w:w="681"/>
        <w:gridCol w:w="681"/>
        <w:gridCol w:w="1548"/>
      </w:tblGrid>
      <w:tr w14:paraId="47086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6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DD90EE">
            <w:pPr>
              <w:spacing w:before="86" w:line="203" w:lineRule="auto"/>
              <w:ind w:left="4213"/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36"/>
                <w:szCs w:val="36"/>
                <w:lang w:eastAsia="zh-CN"/>
              </w:rPr>
              <w:t>因远镇</w:t>
            </w:r>
            <w:r>
              <w:rPr>
                <w:rFonts w:ascii="微软雅黑" w:hAnsi="微软雅黑" w:eastAsia="微软雅黑" w:cs="微软雅黑"/>
                <w:spacing w:val="1"/>
                <w:sz w:val="36"/>
                <w:szCs w:val="36"/>
              </w:rPr>
              <w:t>政府信息公开基本目录(202</w:t>
            </w:r>
            <w:r>
              <w:rPr>
                <w:rFonts w:hint="eastAsia" w:ascii="微软雅黑" w:hAnsi="微软雅黑" w:eastAsia="微软雅黑" w:cs="微软雅黑"/>
                <w:spacing w:val="1"/>
                <w:sz w:val="36"/>
                <w:szCs w:val="36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spacing w:val="1"/>
                <w:sz w:val="36"/>
                <w:szCs w:val="36"/>
              </w:rPr>
              <w:t>年度)</w:t>
            </w:r>
          </w:p>
        </w:tc>
      </w:tr>
      <w:tr w14:paraId="18948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C944A2">
            <w:pPr>
              <w:spacing w:before="311" w:line="178" w:lineRule="auto"/>
              <w:ind w:left="14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7D38B95A">
            <w:pPr>
              <w:spacing w:line="187" w:lineRule="auto"/>
              <w:ind w:left="14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5D8F11">
            <w:pPr>
              <w:spacing w:before="76" w:line="181" w:lineRule="auto"/>
              <w:ind w:left="327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3D9E7B">
            <w:pPr>
              <w:spacing w:line="360" w:lineRule="auto"/>
              <w:rPr>
                <w:rFonts w:ascii="Arial"/>
                <w:sz w:val="21"/>
              </w:rPr>
            </w:pPr>
          </w:p>
          <w:p w14:paraId="2D126EB5">
            <w:pPr>
              <w:spacing w:before="107" w:line="185" w:lineRule="auto"/>
              <w:ind w:left="83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EEF984">
            <w:pPr>
              <w:spacing w:line="365" w:lineRule="auto"/>
              <w:rPr>
                <w:rFonts w:ascii="Arial"/>
                <w:sz w:val="21"/>
              </w:rPr>
            </w:pPr>
          </w:p>
          <w:p w14:paraId="4F76AE68">
            <w:pPr>
              <w:spacing w:before="107" w:line="181" w:lineRule="auto"/>
              <w:ind w:left="124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7D2C16">
            <w:pPr>
              <w:spacing w:line="365" w:lineRule="auto"/>
              <w:rPr>
                <w:rFonts w:ascii="Arial"/>
                <w:sz w:val="21"/>
              </w:rPr>
            </w:pPr>
          </w:p>
          <w:p w14:paraId="0EEB5C17">
            <w:pPr>
              <w:spacing w:before="108" w:line="181" w:lineRule="auto"/>
              <w:ind w:left="8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5F94B">
            <w:pPr>
              <w:spacing w:line="361" w:lineRule="auto"/>
              <w:rPr>
                <w:rFonts w:ascii="Arial"/>
                <w:sz w:val="21"/>
              </w:rPr>
            </w:pPr>
          </w:p>
          <w:p w14:paraId="47AD88BE">
            <w:pPr>
              <w:spacing w:before="108" w:line="183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7C9A8">
            <w:pPr>
              <w:spacing w:line="364" w:lineRule="auto"/>
              <w:rPr>
                <w:rFonts w:ascii="Arial"/>
                <w:sz w:val="21"/>
              </w:rPr>
            </w:pPr>
          </w:p>
          <w:p w14:paraId="5EAF3AB0">
            <w:pPr>
              <w:spacing w:before="107" w:line="184" w:lineRule="auto"/>
              <w:ind w:left="48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7008C4">
            <w:pPr>
              <w:spacing w:before="314" w:line="199" w:lineRule="auto"/>
              <w:ind w:left="87" w:right="68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D3E50D">
            <w:pPr>
              <w:spacing w:before="315" w:line="199" w:lineRule="auto"/>
              <w:ind w:left="93" w:right="6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3A903B">
            <w:pPr>
              <w:spacing w:before="312" w:line="199" w:lineRule="auto"/>
              <w:ind w:left="537" w:right="116" w:hanging="39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 w14:paraId="35B74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4959B609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038AA513">
            <w:pPr>
              <w:spacing w:before="256" w:line="182" w:lineRule="auto"/>
              <w:ind w:left="16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4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52FEEF75">
            <w:pPr>
              <w:spacing w:before="257" w:line="181" w:lineRule="auto"/>
              <w:ind w:left="160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2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36E17C87"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11CB4AE7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7B23AC5A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61264DC2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391D8869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3BED754E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5B10DF96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 w14:paraId="439AFDA2">
            <w:pPr>
              <w:rPr>
                <w:rFonts w:ascii="Arial"/>
                <w:sz w:val="21"/>
              </w:rPr>
            </w:pPr>
          </w:p>
        </w:tc>
      </w:tr>
      <w:tr w14:paraId="33EAE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9741755">
            <w:pPr>
              <w:spacing w:line="274" w:lineRule="auto"/>
              <w:rPr>
                <w:rFonts w:ascii="Arial"/>
                <w:sz w:val="21"/>
              </w:rPr>
            </w:pPr>
          </w:p>
          <w:p w14:paraId="58853D8D">
            <w:pPr>
              <w:spacing w:line="274" w:lineRule="auto"/>
              <w:rPr>
                <w:rFonts w:ascii="Arial"/>
                <w:sz w:val="21"/>
              </w:rPr>
            </w:pPr>
          </w:p>
          <w:p w14:paraId="4EECA0F3">
            <w:pPr>
              <w:spacing w:line="274" w:lineRule="auto"/>
              <w:rPr>
                <w:rFonts w:ascii="Arial"/>
                <w:sz w:val="21"/>
              </w:rPr>
            </w:pPr>
          </w:p>
          <w:p w14:paraId="51801FCC">
            <w:pPr>
              <w:spacing w:line="274" w:lineRule="auto"/>
              <w:rPr>
                <w:rFonts w:ascii="Arial"/>
                <w:sz w:val="21"/>
              </w:rPr>
            </w:pPr>
          </w:p>
          <w:p w14:paraId="7EA409CF">
            <w:pPr>
              <w:spacing w:before="59" w:line="187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4C89232">
            <w:pPr>
              <w:spacing w:line="267" w:lineRule="auto"/>
              <w:rPr>
                <w:rFonts w:ascii="Arial"/>
                <w:sz w:val="21"/>
              </w:rPr>
            </w:pPr>
          </w:p>
          <w:p w14:paraId="115C58C8">
            <w:pPr>
              <w:spacing w:line="267" w:lineRule="auto"/>
              <w:rPr>
                <w:rFonts w:ascii="Arial"/>
                <w:sz w:val="21"/>
              </w:rPr>
            </w:pPr>
          </w:p>
          <w:p w14:paraId="08134894">
            <w:pPr>
              <w:spacing w:line="267" w:lineRule="auto"/>
              <w:rPr>
                <w:rFonts w:ascii="Arial"/>
                <w:sz w:val="21"/>
              </w:rPr>
            </w:pPr>
          </w:p>
          <w:p w14:paraId="4D147ADF">
            <w:pPr>
              <w:spacing w:line="267" w:lineRule="auto"/>
              <w:rPr>
                <w:rFonts w:ascii="Arial"/>
                <w:sz w:val="21"/>
              </w:rPr>
            </w:pPr>
          </w:p>
          <w:p w14:paraId="607B567C">
            <w:pPr>
              <w:spacing w:before="59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构信息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9DA499">
            <w:pPr>
              <w:spacing w:before="210" w:line="22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构</w:t>
            </w:r>
          </w:p>
          <w:p w14:paraId="0D723499">
            <w:pPr>
              <w:spacing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概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况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66C003">
            <w:pPr>
              <w:spacing w:before="99" w:line="238" w:lineRule="auto"/>
              <w:ind w:left="29" w:right="14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机构名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称、办公地址、办公电话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、传真、通信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地址、负责人姓名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信息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36AB86">
            <w:pPr>
              <w:spacing w:before="20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171B7455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、“三定”</w:t>
            </w:r>
            <w:r>
              <w:rPr>
                <w:rFonts w:ascii="宋体" w:hAnsi="宋体" w:eastAsia="宋体" w:cs="宋体"/>
                <w:sz w:val="18"/>
                <w:szCs w:val="18"/>
              </w:rPr>
              <w:t>方案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9E097BA">
            <w:pPr>
              <w:spacing w:line="282" w:lineRule="auto"/>
              <w:rPr>
                <w:rFonts w:ascii="Arial"/>
                <w:sz w:val="21"/>
              </w:rPr>
            </w:pPr>
          </w:p>
          <w:p w14:paraId="7B845020">
            <w:pPr>
              <w:spacing w:line="282" w:lineRule="auto"/>
              <w:rPr>
                <w:rFonts w:ascii="Arial"/>
                <w:sz w:val="21"/>
              </w:rPr>
            </w:pPr>
          </w:p>
          <w:p w14:paraId="3784649E">
            <w:pPr>
              <w:spacing w:line="282" w:lineRule="auto"/>
              <w:rPr>
                <w:rFonts w:ascii="Arial"/>
                <w:sz w:val="21"/>
              </w:rPr>
            </w:pPr>
          </w:p>
          <w:p w14:paraId="60BB0D34">
            <w:pPr>
              <w:spacing w:before="59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4E286DBB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0910726">
            <w:pPr>
              <w:spacing w:line="318" w:lineRule="auto"/>
              <w:rPr>
                <w:rFonts w:ascii="Arial"/>
                <w:sz w:val="21"/>
              </w:rPr>
            </w:pPr>
          </w:p>
          <w:p w14:paraId="126E2B95">
            <w:pPr>
              <w:spacing w:line="319" w:lineRule="auto"/>
              <w:rPr>
                <w:rFonts w:ascii="Arial"/>
                <w:sz w:val="21"/>
              </w:rPr>
            </w:pPr>
          </w:p>
          <w:p w14:paraId="4D758653">
            <w:pPr>
              <w:spacing w:line="319" w:lineRule="auto"/>
              <w:rPr>
                <w:rFonts w:ascii="Arial"/>
                <w:sz w:val="21"/>
              </w:rPr>
            </w:pPr>
          </w:p>
          <w:p w14:paraId="5C09F9A7">
            <w:pPr>
              <w:spacing w:before="59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DECB8C">
            <w:pPr>
              <w:spacing w:before="9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34DABBBB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380991">
            <w:pPr>
              <w:spacing w:line="262" w:lineRule="auto"/>
              <w:rPr>
                <w:rFonts w:ascii="Arial"/>
                <w:sz w:val="21"/>
              </w:rPr>
            </w:pPr>
          </w:p>
          <w:p w14:paraId="23FA0FCA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6C6B1D">
            <w:pPr>
              <w:spacing w:line="262" w:lineRule="auto"/>
              <w:rPr>
                <w:rFonts w:ascii="Arial"/>
                <w:sz w:val="21"/>
              </w:rPr>
            </w:pPr>
          </w:p>
          <w:p w14:paraId="65E87423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C8B408">
            <w:pPr>
              <w:spacing w:line="290" w:lineRule="auto"/>
              <w:rPr>
                <w:rFonts w:ascii="Arial"/>
                <w:sz w:val="21"/>
              </w:rPr>
            </w:pPr>
          </w:p>
          <w:p w14:paraId="2C04A60B">
            <w:pPr>
              <w:spacing w:before="58" w:line="185" w:lineRule="auto"/>
              <w:ind w:left="23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50F38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1D2D73D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58AD732C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1B0F67">
            <w:pPr>
              <w:spacing w:before="212" w:line="226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构</w:t>
            </w:r>
          </w:p>
          <w:p w14:paraId="0487D051">
            <w:pPr>
              <w:spacing w:line="220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职能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A00968">
            <w:pPr>
              <w:spacing w:before="212" w:line="241" w:lineRule="auto"/>
              <w:ind w:left="30" w:righ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依据“三定”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方案及职责调整情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况确定的本部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门最新法定职能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943836">
            <w:pPr>
              <w:spacing w:before="212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1F2D3B6C"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、“三定”</w:t>
            </w:r>
            <w:r>
              <w:rPr>
                <w:rFonts w:ascii="宋体" w:hAnsi="宋体" w:eastAsia="宋体" w:cs="宋体"/>
                <w:sz w:val="18"/>
                <w:szCs w:val="18"/>
              </w:rPr>
              <w:t>方案</w:t>
            </w:r>
          </w:p>
        </w:tc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 w14:paraId="4742696C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 w14:paraId="68C2034A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FAB5B6">
            <w:pPr>
              <w:spacing w:before="9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280B4DAF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AF2C74">
            <w:pPr>
              <w:spacing w:line="262" w:lineRule="auto"/>
              <w:rPr>
                <w:rFonts w:ascii="Arial"/>
                <w:sz w:val="21"/>
              </w:rPr>
            </w:pPr>
          </w:p>
          <w:p w14:paraId="7F61B01C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4E89CE">
            <w:pPr>
              <w:spacing w:line="263" w:lineRule="auto"/>
              <w:rPr>
                <w:rFonts w:ascii="Arial"/>
                <w:sz w:val="21"/>
              </w:rPr>
            </w:pPr>
          </w:p>
          <w:p w14:paraId="6D0A8BA6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FBB4EF">
            <w:pPr>
              <w:spacing w:line="291" w:lineRule="auto"/>
              <w:rPr>
                <w:rFonts w:ascii="Arial"/>
                <w:sz w:val="21"/>
              </w:rPr>
            </w:pPr>
          </w:p>
          <w:p w14:paraId="1A10BE7C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2D962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12F2702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8757FD2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010B32">
            <w:pPr>
              <w:spacing w:before="212" w:line="227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领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导</w:t>
            </w:r>
          </w:p>
          <w:p w14:paraId="7CF44014">
            <w:pPr>
              <w:spacing w:line="220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880D12">
            <w:pPr>
              <w:spacing w:line="263" w:lineRule="auto"/>
              <w:rPr>
                <w:rFonts w:ascii="Arial"/>
                <w:sz w:val="21"/>
              </w:rPr>
            </w:pPr>
          </w:p>
          <w:p w14:paraId="585E9976">
            <w:pPr>
              <w:spacing w:before="58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领导姓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名、工作职务、工作分工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195AF7">
            <w:pPr>
              <w:spacing w:before="212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463E0CFE"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15AADEF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2E4E0EB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D22421">
            <w:pPr>
              <w:spacing w:before="9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17BD3DDA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163AE2">
            <w:pPr>
              <w:spacing w:line="262" w:lineRule="auto"/>
              <w:rPr>
                <w:rFonts w:ascii="Arial"/>
                <w:sz w:val="21"/>
              </w:rPr>
            </w:pPr>
          </w:p>
          <w:p w14:paraId="5397F005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669402">
            <w:pPr>
              <w:spacing w:line="263" w:lineRule="auto"/>
              <w:rPr>
                <w:rFonts w:ascii="Arial"/>
                <w:sz w:val="21"/>
              </w:rPr>
            </w:pPr>
          </w:p>
          <w:p w14:paraId="7A1671BA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63CFF9">
            <w:pPr>
              <w:spacing w:line="290" w:lineRule="auto"/>
              <w:rPr>
                <w:rFonts w:ascii="Arial"/>
                <w:sz w:val="21"/>
              </w:rPr>
            </w:pPr>
          </w:p>
          <w:p w14:paraId="12F3B986">
            <w:pPr>
              <w:spacing w:before="59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42A06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66222C">
            <w:pPr>
              <w:spacing w:line="408" w:lineRule="auto"/>
              <w:rPr>
                <w:rFonts w:ascii="Arial"/>
                <w:sz w:val="21"/>
              </w:rPr>
            </w:pPr>
          </w:p>
          <w:p w14:paraId="6E4F0CAA">
            <w:pPr>
              <w:spacing w:before="58" w:line="186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E13F7D">
            <w:pPr>
              <w:spacing w:before="106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 w14:paraId="3F11AADD">
            <w:pPr>
              <w:spacing w:before="9" w:line="221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开指南</w:t>
            </w:r>
          </w:p>
          <w:p w14:paraId="4034E314">
            <w:pPr>
              <w:spacing w:before="8" w:line="243" w:lineRule="auto"/>
              <w:ind w:left="276" w:right="81" w:hanging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制度、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录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C64166">
            <w:pPr>
              <w:spacing w:before="106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 w14:paraId="196AECCD">
            <w:pPr>
              <w:spacing w:before="9" w:line="221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开指南</w:t>
            </w:r>
          </w:p>
          <w:p w14:paraId="4F266A22">
            <w:pPr>
              <w:spacing w:before="8" w:line="243" w:lineRule="auto"/>
              <w:ind w:left="277" w:right="80" w:hanging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、制度、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录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3AD89E">
            <w:pPr>
              <w:spacing w:line="270" w:lineRule="auto"/>
              <w:rPr>
                <w:rFonts w:ascii="Arial"/>
                <w:sz w:val="21"/>
              </w:rPr>
            </w:pPr>
          </w:p>
          <w:p w14:paraId="4F97C2B7">
            <w:pPr>
              <w:spacing w:before="59" w:line="245" w:lineRule="auto"/>
              <w:ind w:left="30" w:right="147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动态调整本部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门政府信息公开指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南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、制度、 目录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FA0719">
            <w:pPr>
              <w:spacing w:line="269" w:lineRule="auto"/>
              <w:rPr>
                <w:rFonts w:ascii="Arial"/>
                <w:sz w:val="21"/>
              </w:rPr>
            </w:pPr>
          </w:p>
          <w:p w14:paraId="0A3CEA75">
            <w:pPr>
              <w:spacing w:before="5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606FAD30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57342A">
            <w:pPr>
              <w:spacing w:before="217" w:line="229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6E328399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4867FA">
            <w:pPr>
              <w:spacing w:line="270" w:lineRule="auto"/>
              <w:rPr>
                <w:rFonts w:ascii="Arial"/>
                <w:sz w:val="21"/>
              </w:rPr>
            </w:pPr>
          </w:p>
          <w:p w14:paraId="52B76C98">
            <w:pPr>
              <w:spacing w:before="58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106510">
            <w:pPr>
              <w:spacing w:before="217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7EC0BE7A">
            <w:pPr>
              <w:spacing w:before="11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B155FF">
            <w:pPr>
              <w:spacing w:line="379" w:lineRule="auto"/>
              <w:rPr>
                <w:rFonts w:ascii="Arial"/>
                <w:sz w:val="21"/>
              </w:rPr>
            </w:pPr>
          </w:p>
          <w:p w14:paraId="27F86724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1013FC">
            <w:pPr>
              <w:spacing w:line="380" w:lineRule="auto"/>
              <w:rPr>
                <w:rFonts w:ascii="Arial"/>
                <w:sz w:val="21"/>
              </w:rPr>
            </w:pPr>
          </w:p>
          <w:p w14:paraId="441579BF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F6C865">
            <w:pPr>
              <w:spacing w:line="408" w:lineRule="auto"/>
              <w:rPr>
                <w:rFonts w:ascii="Arial"/>
                <w:sz w:val="21"/>
              </w:rPr>
            </w:pPr>
          </w:p>
          <w:p w14:paraId="3D34C145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0B0B8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0E03356">
            <w:pPr>
              <w:spacing w:line="274" w:lineRule="auto"/>
              <w:rPr>
                <w:rFonts w:ascii="Arial"/>
                <w:sz w:val="21"/>
              </w:rPr>
            </w:pPr>
          </w:p>
          <w:p w14:paraId="1FC6DE01">
            <w:pPr>
              <w:spacing w:line="274" w:lineRule="auto"/>
              <w:rPr>
                <w:rFonts w:ascii="Arial"/>
                <w:sz w:val="21"/>
              </w:rPr>
            </w:pPr>
          </w:p>
          <w:p w14:paraId="0A7F50B2">
            <w:pPr>
              <w:spacing w:line="275" w:lineRule="auto"/>
              <w:rPr>
                <w:rFonts w:ascii="Arial"/>
                <w:sz w:val="21"/>
              </w:rPr>
            </w:pPr>
          </w:p>
          <w:p w14:paraId="1046C9B4">
            <w:pPr>
              <w:spacing w:line="275" w:lineRule="auto"/>
              <w:rPr>
                <w:rFonts w:ascii="Arial"/>
                <w:sz w:val="21"/>
              </w:rPr>
            </w:pPr>
          </w:p>
          <w:p w14:paraId="1F4E41A5">
            <w:pPr>
              <w:spacing w:before="58" w:line="185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0AB9F44">
            <w:pPr>
              <w:spacing w:line="267" w:lineRule="auto"/>
              <w:rPr>
                <w:rFonts w:ascii="Arial"/>
                <w:sz w:val="21"/>
              </w:rPr>
            </w:pPr>
          </w:p>
          <w:p w14:paraId="02D65AA7">
            <w:pPr>
              <w:spacing w:line="267" w:lineRule="auto"/>
              <w:rPr>
                <w:rFonts w:ascii="Arial"/>
                <w:sz w:val="21"/>
              </w:rPr>
            </w:pPr>
          </w:p>
          <w:p w14:paraId="49567B90">
            <w:pPr>
              <w:spacing w:line="268" w:lineRule="auto"/>
              <w:rPr>
                <w:rFonts w:ascii="Arial"/>
                <w:sz w:val="21"/>
              </w:rPr>
            </w:pPr>
          </w:p>
          <w:p w14:paraId="693246F7">
            <w:pPr>
              <w:spacing w:line="268" w:lineRule="auto"/>
              <w:rPr>
                <w:rFonts w:ascii="Arial"/>
                <w:sz w:val="21"/>
              </w:rPr>
            </w:pPr>
          </w:p>
          <w:p w14:paraId="57C2640C">
            <w:pPr>
              <w:spacing w:before="58" w:line="218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知公告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C1527A">
            <w:pPr>
              <w:spacing w:line="264" w:lineRule="auto"/>
              <w:rPr>
                <w:rFonts w:ascii="Arial"/>
                <w:sz w:val="21"/>
              </w:rPr>
            </w:pPr>
          </w:p>
          <w:p w14:paraId="7B5F84C7">
            <w:pPr>
              <w:spacing w:before="58" w:line="218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知公告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9D5FAD">
            <w:pPr>
              <w:spacing w:before="214" w:line="245" w:lineRule="auto"/>
              <w:ind w:left="35" w:right="14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发布需要社会公众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广泛知晓的信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息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0A1775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4B85FAD1"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AEA6E3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1F7C19C8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D358B0">
            <w:pPr>
              <w:spacing w:before="214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3E633D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787C61D6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233001">
            <w:pPr>
              <w:spacing w:line="264" w:lineRule="auto"/>
              <w:rPr>
                <w:rFonts w:ascii="Arial"/>
                <w:sz w:val="21"/>
              </w:rPr>
            </w:pPr>
          </w:p>
          <w:p w14:paraId="4CA04979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FAA525">
            <w:pPr>
              <w:spacing w:line="264" w:lineRule="auto"/>
              <w:rPr>
                <w:rFonts w:ascii="Arial"/>
                <w:sz w:val="21"/>
              </w:rPr>
            </w:pPr>
          </w:p>
          <w:p w14:paraId="2089518C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19D52A">
            <w:pPr>
              <w:spacing w:line="292" w:lineRule="auto"/>
              <w:rPr>
                <w:rFonts w:ascii="Arial"/>
                <w:sz w:val="21"/>
              </w:rPr>
            </w:pPr>
          </w:p>
          <w:p w14:paraId="26A4D546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75F76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4ABBDE9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50611A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48E0AC">
            <w:pPr>
              <w:spacing w:before="214" w:line="243" w:lineRule="auto"/>
              <w:ind w:left="242" w:right="55" w:hanging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各项权责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清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单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1C99D4">
            <w:pPr>
              <w:spacing w:before="101" w:line="238" w:lineRule="auto"/>
              <w:ind w:left="31" w:right="14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职权名称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、设定依据、责任事项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、追责情形、追责依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据、监督方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式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等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BB385D">
            <w:pPr>
              <w:spacing w:before="102" w:line="238" w:lineRule="auto"/>
              <w:ind w:left="32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 、《中华人民共和国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行政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许可法》、《中华人民共和国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行政处罚法》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DDA6724">
            <w:pPr>
              <w:spacing w:line="446" w:lineRule="auto"/>
              <w:rPr>
                <w:rFonts w:ascii="Arial"/>
                <w:sz w:val="21"/>
              </w:rPr>
            </w:pPr>
          </w:p>
          <w:p w14:paraId="31D1A6C4">
            <w:pPr>
              <w:spacing w:before="58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0832CD87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05F2E5">
            <w:pPr>
              <w:spacing w:before="215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920247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343C82E5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2973C8">
            <w:pPr>
              <w:spacing w:line="264" w:lineRule="auto"/>
              <w:rPr>
                <w:rFonts w:ascii="Arial"/>
                <w:sz w:val="21"/>
              </w:rPr>
            </w:pPr>
          </w:p>
          <w:p w14:paraId="1685628B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1113A5">
            <w:pPr>
              <w:spacing w:line="265" w:lineRule="auto"/>
              <w:rPr>
                <w:rFonts w:ascii="Arial"/>
                <w:sz w:val="21"/>
              </w:rPr>
            </w:pPr>
          </w:p>
          <w:p w14:paraId="754B4570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882A5D">
            <w:pPr>
              <w:spacing w:line="293" w:lineRule="auto"/>
              <w:rPr>
                <w:rFonts w:ascii="Arial"/>
                <w:sz w:val="21"/>
              </w:rPr>
            </w:pPr>
          </w:p>
          <w:p w14:paraId="781C9AA6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12BC7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A4323D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0E7FEE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9B15B9">
            <w:pPr>
              <w:spacing w:line="265" w:lineRule="auto"/>
              <w:rPr>
                <w:rFonts w:ascii="Arial"/>
                <w:sz w:val="21"/>
              </w:rPr>
            </w:pPr>
          </w:p>
          <w:p w14:paraId="0552816E">
            <w:pPr>
              <w:spacing w:before="59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共服务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1852F7">
            <w:pPr>
              <w:spacing w:before="213" w:line="252" w:lineRule="auto"/>
              <w:ind w:left="40" w:right="145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每一项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服务事项名称、设立依据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、服务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对象、行使层级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FA3E5B">
            <w:pPr>
              <w:spacing w:before="212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459CF0EE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92AF13D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43BE8B">
            <w:pPr>
              <w:spacing w:before="213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7C4123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44C970B7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F08B91">
            <w:pPr>
              <w:spacing w:line="264" w:lineRule="auto"/>
              <w:rPr>
                <w:rFonts w:ascii="Arial"/>
                <w:sz w:val="21"/>
              </w:rPr>
            </w:pPr>
          </w:p>
          <w:p w14:paraId="36475899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FF82DF">
            <w:pPr>
              <w:spacing w:line="265" w:lineRule="auto"/>
              <w:rPr>
                <w:rFonts w:ascii="Arial"/>
                <w:sz w:val="21"/>
              </w:rPr>
            </w:pPr>
          </w:p>
          <w:p w14:paraId="649D9612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46EE4D">
            <w:pPr>
              <w:spacing w:line="293" w:lineRule="auto"/>
              <w:rPr>
                <w:rFonts w:ascii="Arial"/>
                <w:sz w:val="21"/>
              </w:rPr>
            </w:pPr>
          </w:p>
          <w:p w14:paraId="725054BD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57326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16943E">
            <w:pPr>
              <w:spacing w:line="338" w:lineRule="auto"/>
              <w:rPr>
                <w:rFonts w:ascii="Arial"/>
                <w:sz w:val="21"/>
              </w:rPr>
            </w:pPr>
          </w:p>
          <w:p w14:paraId="68403436">
            <w:pPr>
              <w:spacing w:before="59" w:line="186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6B713E">
            <w:pPr>
              <w:spacing w:line="311" w:lineRule="auto"/>
              <w:rPr>
                <w:rFonts w:ascii="Arial"/>
                <w:sz w:val="21"/>
              </w:rPr>
            </w:pPr>
          </w:p>
          <w:p w14:paraId="2B83CC2D"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策文件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3EA2FE">
            <w:pPr>
              <w:spacing w:before="149" w:line="238" w:lineRule="auto"/>
              <w:ind w:left="62" w:right="5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律、法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规；其他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策文件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E4A7E3">
            <w:pPr>
              <w:spacing w:before="40" w:line="220" w:lineRule="auto"/>
              <w:ind w:left="27" w:right="14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转发中央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、省、市制定的法律、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法规，县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委、县政府制发的重要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政策文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件，发布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镇政府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制发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的其他政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策文件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43ECC3">
            <w:pPr>
              <w:spacing w:before="261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6CB47B84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E9E7CD">
            <w:pPr>
              <w:spacing w:before="149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4A053CFA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EC69A3">
            <w:pPr>
              <w:spacing w:before="261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4A0D60">
            <w:pPr>
              <w:spacing w:before="150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09CD9911">
            <w:pPr>
              <w:spacing w:before="8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45E11C">
            <w:pPr>
              <w:spacing w:line="310" w:lineRule="auto"/>
              <w:rPr>
                <w:rFonts w:ascii="Arial"/>
                <w:sz w:val="21"/>
              </w:rPr>
            </w:pPr>
          </w:p>
          <w:p w14:paraId="5F582335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F167DD">
            <w:pPr>
              <w:spacing w:line="310" w:lineRule="auto"/>
              <w:rPr>
                <w:rFonts w:ascii="Arial"/>
                <w:sz w:val="21"/>
              </w:rPr>
            </w:pPr>
          </w:p>
          <w:p w14:paraId="21CED81C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1AA2F6">
            <w:pPr>
              <w:spacing w:line="338" w:lineRule="auto"/>
              <w:rPr>
                <w:rFonts w:ascii="Arial"/>
                <w:sz w:val="21"/>
              </w:rPr>
            </w:pPr>
          </w:p>
          <w:p w14:paraId="284A6778">
            <w:pPr>
              <w:spacing w:before="59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0B7107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828B85">
            <w:pPr>
              <w:spacing w:line="468" w:lineRule="auto"/>
              <w:rPr>
                <w:rFonts w:ascii="Arial"/>
                <w:sz w:val="21"/>
              </w:rPr>
            </w:pPr>
          </w:p>
          <w:p w14:paraId="5755F32B">
            <w:pPr>
              <w:spacing w:before="58" w:line="183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16C7E9">
            <w:pPr>
              <w:spacing w:line="438" w:lineRule="auto"/>
              <w:rPr>
                <w:rFonts w:ascii="Arial"/>
                <w:sz w:val="21"/>
              </w:rPr>
            </w:pPr>
          </w:p>
          <w:p w14:paraId="08E62519">
            <w:pPr>
              <w:spacing w:before="59" w:line="21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财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政信息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5995A7">
            <w:pPr>
              <w:spacing w:line="329" w:lineRule="auto"/>
              <w:rPr>
                <w:rFonts w:ascii="Arial"/>
                <w:sz w:val="21"/>
              </w:rPr>
            </w:pPr>
          </w:p>
          <w:p w14:paraId="548F70EB">
            <w:pPr>
              <w:spacing w:before="58" w:line="242" w:lineRule="auto"/>
              <w:ind w:left="248" w:right="142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门预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算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BC7376">
            <w:pPr>
              <w:spacing w:before="276" w:line="238" w:lineRule="auto"/>
              <w:ind w:left="29" w:right="14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部门收支总体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情况、财政拨款收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支情况、“三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公”经费使用等情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况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E7CE5C">
            <w:pPr>
              <w:spacing w:before="55" w:line="226" w:lineRule="auto"/>
              <w:ind w:left="31" w:right="6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共和国预算法》、《中华人民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共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和国政府信息公开条例》  (国务院令第71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) 、《财政部关于印发&lt;地方预决算公开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操作规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程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&gt;的通知》  (财预〔2016〕144号)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等法律法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规和文件规定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72FA30">
            <w:pPr>
              <w:spacing w:line="329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 w14:paraId="6CBA2305">
            <w:pPr>
              <w:spacing w:line="32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农业农村发展服务中心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批复后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858491">
            <w:pPr>
              <w:spacing w:line="328" w:lineRule="auto"/>
              <w:rPr>
                <w:rFonts w:ascii="Arial"/>
                <w:sz w:val="21"/>
              </w:rPr>
            </w:pPr>
          </w:p>
          <w:p w14:paraId="57EEE1CC">
            <w:pPr>
              <w:spacing w:before="59" w:line="246" w:lineRule="auto"/>
              <w:ind w:left="487" w:right="9" w:hanging="449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农业农村发</w:t>
            </w:r>
          </w:p>
          <w:p w14:paraId="1D84216F">
            <w:pPr>
              <w:spacing w:before="59" w:line="246" w:lineRule="auto"/>
              <w:ind w:left="487" w:right="9" w:hanging="449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展服务中心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C2739E">
            <w:pPr>
              <w:spacing w:before="275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636BD1E3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1AE912">
            <w:pPr>
              <w:spacing w:line="437" w:lineRule="auto"/>
              <w:rPr>
                <w:rFonts w:ascii="Arial"/>
                <w:sz w:val="21"/>
              </w:rPr>
            </w:pPr>
          </w:p>
          <w:p w14:paraId="42683A85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5FDF89">
            <w:pPr>
              <w:spacing w:line="438" w:lineRule="auto"/>
              <w:rPr>
                <w:rFonts w:ascii="Arial"/>
                <w:sz w:val="21"/>
              </w:rPr>
            </w:pPr>
          </w:p>
          <w:p w14:paraId="38CB205B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ADC0A6">
            <w:pPr>
              <w:spacing w:line="466" w:lineRule="auto"/>
              <w:rPr>
                <w:rFonts w:ascii="Arial"/>
                <w:sz w:val="21"/>
              </w:rPr>
            </w:pPr>
          </w:p>
          <w:p w14:paraId="749B61E3">
            <w:pPr>
              <w:spacing w:before="58" w:line="185" w:lineRule="auto"/>
              <w:ind w:left="239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6550026、6550309</w:t>
            </w:r>
          </w:p>
        </w:tc>
      </w:tr>
    </w:tbl>
    <w:p w14:paraId="31AA554C">
      <w:pPr>
        <w:rPr>
          <w:rFonts w:ascii="Arial"/>
          <w:sz w:val="21"/>
        </w:rPr>
      </w:pPr>
    </w:p>
    <w:p w14:paraId="13F5C28A">
      <w:pPr>
        <w:sectPr>
          <w:pgSz w:w="16837" w:h="11905"/>
          <w:pgMar w:top="581" w:right="629" w:bottom="0" w:left="556" w:header="0" w:footer="0" w:gutter="0"/>
          <w:cols w:space="720" w:num="1"/>
        </w:sectPr>
      </w:pPr>
    </w:p>
    <w:tbl>
      <w:tblPr>
        <w:tblStyle w:val="4"/>
        <w:tblW w:w="156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4"/>
        <w:gridCol w:w="844"/>
        <w:gridCol w:w="2692"/>
        <w:gridCol w:w="3510"/>
        <w:gridCol w:w="1192"/>
        <w:gridCol w:w="1129"/>
        <w:gridCol w:w="1973"/>
        <w:gridCol w:w="681"/>
        <w:gridCol w:w="681"/>
        <w:gridCol w:w="1548"/>
      </w:tblGrid>
      <w:tr w14:paraId="42975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D30E933">
            <w:pPr>
              <w:spacing w:before="311" w:line="178" w:lineRule="auto"/>
              <w:ind w:left="14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0B36D605">
            <w:pPr>
              <w:spacing w:line="187" w:lineRule="auto"/>
              <w:ind w:left="14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623157">
            <w:pPr>
              <w:spacing w:before="76" w:line="181" w:lineRule="auto"/>
              <w:ind w:left="327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A4367BC">
            <w:pPr>
              <w:spacing w:line="360" w:lineRule="auto"/>
              <w:rPr>
                <w:rFonts w:ascii="Arial"/>
                <w:sz w:val="21"/>
              </w:rPr>
            </w:pPr>
          </w:p>
          <w:p w14:paraId="473A8DE4">
            <w:pPr>
              <w:spacing w:before="107" w:line="185" w:lineRule="auto"/>
              <w:ind w:left="83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5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17A9A0C">
            <w:pPr>
              <w:spacing w:line="365" w:lineRule="auto"/>
              <w:rPr>
                <w:rFonts w:ascii="Arial"/>
                <w:sz w:val="21"/>
              </w:rPr>
            </w:pPr>
          </w:p>
          <w:p w14:paraId="7DC50B48">
            <w:pPr>
              <w:spacing w:before="107" w:line="181" w:lineRule="auto"/>
              <w:ind w:left="124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B3F7D54">
            <w:pPr>
              <w:spacing w:line="365" w:lineRule="auto"/>
              <w:rPr>
                <w:rFonts w:ascii="Arial"/>
                <w:sz w:val="21"/>
              </w:rPr>
            </w:pPr>
          </w:p>
          <w:p w14:paraId="787C5481">
            <w:pPr>
              <w:spacing w:before="108" w:line="181" w:lineRule="auto"/>
              <w:ind w:left="8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D22133F">
            <w:pPr>
              <w:spacing w:line="361" w:lineRule="auto"/>
              <w:rPr>
                <w:rFonts w:ascii="Arial"/>
                <w:sz w:val="21"/>
              </w:rPr>
            </w:pPr>
          </w:p>
          <w:p w14:paraId="0CA47496">
            <w:pPr>
              <w:spacing w:before="108" w:line="183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19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A5C91B6">
            <w:pPr>
              <w:spacing w:line="364" w:lineRule="auto"/>
              <w:rPr>
                <w:rFonts w:ascii="Arial"/>
                <w:sz w:val="21"/>
              </w:rPr>
            </w:pPr>
          </w:p>
          <w:p w14:paraId="011C8C5B">
            <w:pPr>
              <w:spacing w:before="107" w:line="184" w:lineRule="auto"/>
              <w:ind w:left="48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22AC546">
            <w:pPr>
              <w:spacing w:before="314" w:line="199" w:lineRule="auto"/>
              <w:ind w:left="87" w:right="68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75D8EBC">
            <w:pPr>
              <w:spacing w:before="315" w:line="199" w:lineRule="auto"/>
              <w:ind w:left="93" w:right="6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C167433">
            <w:pPr>
              <w:spacing w:before="312" w:line="199" w:lineRule="auto"/>
              <w:ind w:left="537" w:right="116" w:hanging="39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 w14:paraId="6D9CC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F2353C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0D4F1C">
            <w:pPr>
              <w:spacing w:before="257" w:line="182" w:lineRule="auto"/>
              <w:ind w:left="16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A02B04">
            <w:pPr>
              <w:spacing w:before="258" w:line="181" w:lineRule="auto"/>
              <w:ind w:left="160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0E6F1CA">
            <w:pPr>
              <w:rPr>
                <w:rFonts w:ascii="Arial"/>
                <w:sz w:val="21"/>
              </w:rPr>
            </w:pPr>
          </w:p>
        </w:tc>
        <w:tc>
          <w:tcPr>
            <w:tcW w:w="35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9981454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2F0E490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11FA19B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266E571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FB80E69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4796B9C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FD7989B">
            <w:pPr>
              <w:rPr>
                <w:rFonts w:ascii="Arial"/>
                <w:sz w:val="21"/>
              </w:rPr>
            </w:pPr>
          </w:p>
        </w:tc>
      </w:tr>
      <w:tr w14:paraId="501ED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8A79D8B">
            <w:pPr>
              <w:spacing w:line="252" w:lineRule="auto"/>
              <w:rPr>
                <w:rFonts w:ascii="Arial"/>
                <w:sz w:val="21"/>
              </w:rPr>
            </w:pPr>
          </w:p>
          <w:p w14:paraId="55ABCBB9">
            <w:pPr>
              <w:spacing w:line="252" w:lineRule="auto"/>
              <w:rPr>
                <w:rFonts w:ascii="Arial"/>
                <w:sz w:val="21"/>
              </w:rPr>
            </w:pPr>
          </w:p>
          <w:p w14:paraId="6B2462A6">
            <w:pPr>
              <w:spacing w:line="252" w:lineRule="auto"/>
              <w:rPr>
                <w:rFonts w:ascii="Arial"/>
                <w:sz w:val="21"/>
              </w:rPr>
            </w:pPr>
          </w:p>
          <w:p w14:paraId="7049E356">
            <w:pPr>
              <w:spacing w:before="58" w:line="185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91D35FE">
            <w:pPr>
              <w:spacing w:line="254" w:lineRule="auto"/>
              <w:rPr>
                <w:rFonts w:ascii="Arial"/>
                <w:sz w:val="21"/>
              </w:rPr>
            </w:pPr>
          </w:p>
          <w:p w14:paraId="0DDFA71F">
            <w:pPr>
              <w:spacing w:line="255" w:lineRule="auto"/>
              <w:rPr>
                <w:rFonts w:ascii="Arial"/>
                <w:sz w:val="21"/>
              </w:rPr>
            </w:pPr>
          </w:p>
          <w:p w14:paraId="3B810698">
            <w:pPr>
              <w:spacing w:before="59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解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读回应</w:t>
            </w:r>
          </w:p>
          <w:p w14:paraId="4E476F9E">
            <w:pPr>
              <w:spacing w:before="6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与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互动交</w:t>
            </w:r>
          </w:p>
          <w:p w14:paraId="36A43D9A">
            <w:pPr>
              <w:spacing w:before="8" w:line="223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流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A0FCCD">
            <w:pPr>
              <w:spacing w:line="326" w:lineRule="auto"/>
              <w:rPr>
                <w:rFonts w:ascii="Arial"/>
                <w:sz w:val="21"/>
              </w:rPr>
            </w:pPr>
          </w:p>
          <w:p w14:paraId="72315DAE"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策解读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942CF0">
            <w:pPr>
              <w:spacing w:before="165" w:line="238" w:lineRule="auto"/>
              <w:ind w:left="27" w:righ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解读涉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及公民、法人和其他组织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切身利益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的、需广泛知晓的重要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政策性文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件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3BEF98">
            <w:pPr>
              <w:spacing w:before="51" w:line="226" w:lineRule="auto"/>
              <w:ind w:left="32" w:right="6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DFBD51">
            <w:pPr>
              <w:spacing w:before="165" w:line="21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政策文件制</w:t>
            </w:r>
          </w:p>
          <w:p w14:paraId="498B8D8D">
            <w:pPr>
              <w:spacing w:before="7" w:line="21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布之日起</w:t>
            </w:r>
          </w:p>
          <w:p w14:paraId="36AA7B5E">
            <w:pPr>
              <w:spacing w:before="10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3个工作日内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C15808">
            <w:pPr>
              <w:spacing w:before="276" w:line="245" w:lineRule="auto"/>
              <w:ind w:left="487" w:right="9" w:hanging="44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30779A">
            <w:pPr>
              <w:spacing w:before="164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2CE11647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88B549">
            <w:pPr>
              <w:spacing w:line="325" w:lineRule="auto"/>
              <w:rPr>
                <w:rFonts w:ascii="Arial"/>
                <w:sz w:val="21"/>
              </w:rPr>
            </w:pPr>
          </w:p>
          <w:p w14:paraId="75A8E8BA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44399C">
            <w:pPr>
              <w:spacing w:line="326" w:lineRule="auto"/>
              <w:rPr>
                <w:rFonts w:ascii="Arial"/>
                <w:sz w:val="21"/>
              </w:rPr>
            </w:pPr>
          </w:p>
          <w:p w14:paraId="49EB1FE8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638C03">
            <w:pPr>
              <w:spacing w:line="353" w:lineRule="auto"/>
              <w:rPr>
                <w:rFonts w:ascii="Arial"/>
                <w:sz w:val="21"/>
              </w:rPr>
            </w:pPr>
          </w:p>
          <w:p w14:paraId="7E0F1AE9">
            <w:pPr>
              <w:spacing w:before="59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08353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94991B3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597787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9FF08F">
            <w:pPr>
              <w:spacing w:before="214" w:line="242" w:lineRule="auto"/>
              <w:ind w:left="246" w:right="55" w:hanging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建议提案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26D32F">
            <w:pPr>
              <w:spacing w:before="101" w:line="238" w:lineRule="auto"/>
              <w:ind w:left="27" w:right="145"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乡镇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办理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、应公开的县人大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代表建议复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文和县政协委员提案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复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文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E62408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46C9DBFD"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4B59B4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03ADE9C6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398F92">
            <w:pPr>
              <w:spacing w:before="214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36371E">
            <w:pPr>
              <w:spacing w:before="100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7B957096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EF2547">
            <w:pPr>
              <w:spacing w:line="263" w:lineRule="auto"/>
              <w:rPr>
                <w:rFonts w:ascii="Arial"/>
                <w:sz w:val="21"/>
              </w:rPr>
            </w:pPr>
          </w:p>
          <w:p w14:paraId="15DF6E28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8E7CE5">
            <w:pPr>
              <w:spacing w:line="264" w:lineRule="auto"/>
              <w:rPr>
                <w:rFonts w:ascii="Arial"/>
                <w:sz w:val="21"/>
              </w:rPr>
            </w:pPr>
          </w:p>
          <w:p w14:paraId="089266B8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E1A97D">
            <w:pPr>
              <w:spacing w:line="291" w:lineRule="auto"/>
              <w:rPr>
                <w:rFonts w:ascii="Arial"/>
                <w:sz w:val="21"/>
              </w:rPr>
            </w:pPr>
          </w:p>
          <w:p w14:paraId="73BCEF3A">
            <w:pPr>
              <w:spacing w:before="59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71C1C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2B78B85">
            <w:pPr>
              <w:spacing w:line="246" w:lineRule="auto"/>
              <w:rPr>
                <w:rFonts w:ascii="Arial"/>
                <w:sz w:val="21"/>
              </w:rPr>
            </w:pPr>
          </w:p>
          <w:p w14:paraId="046F7F43">
            <w:pPr>
              <w:spacing w:line="246" w:lineRule="auto"/>
              <w:rPr>
                <w:rFonts w:ascii="Arial"/>
                <w:sz w:val="21"/>
              </w:rPr>
            </w:pPr>
          </w:p>
          <w:p w14:paraId="4059F8CC">
            <w:pPr>
              <w:spacing w:line="246" w:lineRule="auto"/>
              <w:rPr>
                <w:rFonts w:ascii="Arial"/>
                <w:sz w:val="21"/>
              </w:rPr>
            </w:pPr>
          </w:p>
          <w:p w14:paraId="4D025FE1">
            <w:pPr>
              <w:spacing w:line="246" w:lineRule="auto"/>
              <w:rPr>
                <w:rFonts w:ascii="Arial"/>
                <w:sz w:val="21"/>
              </w:rPr>
            </w:pPr>
          </w:p>
          <w:p w14:paraId="2B32B88C">
            <w:pPr>
              <w:spacing w:line="246" w:lineRule="auto"/>
              <w:rPr>
                <w:rFonts w:ascii="Arial"/>
                <w:sz w:val="21"/>
              </w:rPr>
            </w:pPr>
          </w:p>
          <w:p w14:paraId="2104DA8E">
            <w:pPr>
              <w:spacing w:line="247" w:lineRule="auto"/>
              <w:rPr>
                <w:rFonts w:ascii="Arial"/>
                <w:sz w:val="21"/>
              </w:rPr>
            </w:pPr>
          </w:p>
          <w:p w14:paraId="07CC99C6">
            <w:pPr>
              <w:spacing w:line="247" w:lineRule="auto"/>
              <w:rPr>
                <w:rFonts w:ascii="Arial"/>
                <w:sz w:val="21"/>
              </w:rPr>
            </w:pPr>
          </w:p>
          <w:p w14:paraId="4B0F5A14">
            <w:pPr>
              <w:spacing w:line="247" w:lineRule="auto"/>
              <w:rPr>
                <w:rFonts w:ascii="Arial"/>
                <w:sz w:val="21"/>
              </w:rPr>
            </w:pPr>
          </w:p>
          <w:p w14:paraId="0533AAA1">
            <w:pPr>
              <w:spacing w:line="247" w:lineRule="auto"/>
              <w:rPr>
                <w:rFonts w:ascii="Arial"/>
                <w:sz w:val="21"/>
              </w:rPr>
            </w:pPr>
          </w:p>
          <w:p w14:paraId="4E1A1254">
            <w:pPr>
              <w:spacing w:line="247" w:lineRule="auto"/>
              <w:rPr>
                <w:rFonts w:ascii="Arial"/>
                <w:sz w:val="21"/>
              </w:rPr>
            </w:pPr>
          </w:p>
          <w:p w14:paraId="06EFF5EF">
            <w:pPr>
              <w:spacing w:line="247" w:lineRule="auto"/>
              <w:rPr>
                <w:rFonts w:ascii="Arial"/>
                <w:sz w:val="21"/>
              </w:rPr>
            </w:pPr>
          </w:p>
          <w:p w14:paraId="761A3E11">
            <w:pPr>
              <w:spacing w:before="58" w:line="183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F6851D1">
            <w:pPr>
              <w:spacing w:line="257" w:lineRule="auto"/>
              <w:rPr>
                <w:rFonts w:ascii="Arial"/>
                <w:sz w:val="21"/>
              </w:rPr>
            </w:pPr>
          </w:p>
          <w:p w14:paraId="65EFDB75">
            <w:pPr>
              <w:spacing w:line="257" w:lineRule="auto"/>
              <w:rPr>
                <w:rFonts w:ascii="Arial"/>
                <w:sz w:val="21"/>
              </w:rPr>
            </w:pPr>
          </w:p>
          <w:p w14:paraId="6FFC6BDE">
            <w:pPr>
              <w:spacing w:line="257" w:lineRule="auto"/>
              <w:rPr>
                <w:rFonts w:ascii="Arial"/>
                <w:sz w:val="21"/>
              </w:rPr>
            </w:pPr>
          </w:p>
          <w:p w14:paraId="483996DD">
            <w:pPr>
              <w:spacing w:line="257" w:lineRule="auto"/>
              <w:rPr>
                <w:rFonts w:ascii="Arial"/>
                <w:sz w:val="21"/>
              </w:rPr>
            </w:pPr>
          </w:p>
          <w:p w14:paraId="432EE4B8">
            <w:pPr>
              <w:spacing w:line="257" w:lineRule="auto"/>
              <w:rPr>
                <w:rFonts w:ascii="Arial"/>
                <w:sz w:val="21"/>
              </w:rPr>
            </w:pPr>
          </w:p>
          <w:p w14:paraId="36773C40">
            <w:pPr>
              <w:spacing w:line="257" w:lineRule="auto"/>
              <w:rPr>
                <w:rFonts w:ascii="Arial"/>
                <w:sz w:val="21"/>
              </w:rPr>
            </w:pPr>
          </w:p>
          <w:p w14:paraId="0C2CF157">
            <w:pPr>
              <w:spacing w:line="257" w:lineRule="auto"/>
              <w:rPr>
                <w:rFonts w:ascii="Arial"/>
                <w:sz w:val="21"/>
              </w:rPr>
            </w:pPr>
          </w:p>
          <w:p w14:paraId="785CB8F7">
            <w:pPr>
              <w:spacing w:line="257" w:lineRule="auto"/>
              <w:rPr>
                <w:rFonts w:ascii="Arial"/>
                <w:sz w:val="21"/>
              </w:rPr>
            </w:pPr>
          </w:p>
          <w:p w14:paraId="6AED4767">
            <w:pPr>
              <w:spacing w:line="257" w:lineRule="auto"/>
              <w:rPr>
                <w:rFonts w:ascii="Arial"/>
                <w:sz w:val="21"/>
              </w:rPr>
            </w:pPr>
          </w:p>
          <w:p w14:paraId="3EFAF7DB">
            <w:pPr>
              <w:spacing w:line="258" w:lineRule="auto"/>
              <w:rPr>
                <w:rFonts w:ascii="Arial"/>
                <w:sz w:val="21"/>
              </w:rPr>
            </w:pPr>
          </w:p>
          <w:p w14:paraId="7EBE444F">
            <w:pPr>
              <w:spacing w:before="58" w:line="244" w:lineRule="auto"/>
              <w:ind w:left="63" w:righ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重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领域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息公开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87BA34">
            <w:pPr>
              <w:spacing w:before="211" w:line="229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稳岗</w:t>
            </w:r>
          </w:p>
          <w:p w14:paraId="45B208DF">
            <w:pPr>
              <w:spacing w:line="220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就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业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A0F481">
            <w:pPr>
              <w:spacing w:line="263" w:lineRule="auto"/>
              <w:rPr>
                <w:rFonts w:ascii="Arial"/>
                <w:sz w:val="21"/>
              </w:rPr>
            </w:pPr>
          </w:p>
          <w:p w14:paraId="08D62916">
            <w:pPr>
              <w:spacing w:before="59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农村劳动力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转移就业工作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A5A987">
            <w:pPr>
              <w:spacing w:before="211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4291CE4C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BF86B0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49A13C3A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5C9730">
            <w:pPr>
              <w:spacing w:before="211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13865F">
            <w:pPr>
              <w:spacing w:before="100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64DDE500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8612CC">
            <w:pPr>
              <w:spacing w:line="263" w:lineRule="auto"/>
              <w:rPr>
                <w:rFonts w:ascii="Arial"/>
                <w:sz w:val="21"/>
              </w:rPr>
            </w:pPr>
          </w:p>
          <w:p w14:paraId="0E3B9A80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8D4C92">
            <w:pPr>
              <w:spacing w:line="264" w:lineRule="auto"/>
              <w:rPr>
                <w:rFonts w:ascii="Arial"/>
                <w:sz w:val="21"/>
              </w:rPr>
            </w:pPr>
          </w:p>
          <w:p w14:paraId="6A4278C6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DF24F5">
            <w:pPr>
              <w:spacing w:line="291" w:lineRule="auto"/>
              <w:rPr>
                <w:rFonts w:ascii="Arial"/>
                <w:sz w:val="21"/>
              </w:rPr>
            </w:pPr>
          </w:p>
          <w:p w14:paraId="387D4057">
            <w:pPr>
              <w:spacing w:before="59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5CA75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47FACE0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13AAE55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46FE5B">
            <w:pPr>
              <w:spacing w:before="214" w:line="226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疫情</w:t>
            </w:r>
          </w:p>
          <w:p w14:paraId="0384DA66">
            <w:pPr>
              <w:spacing w:line="220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控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7DE2C3">
            <w:pPr>
              <w:spacing w:line="265" w:lineRule="auto"/>
              <w:rPr>
                <w:rFonts w:ascii="Arial"/>
                <w:sz w:val="21"/>
              </w:rPr>
            </w:pPr>
          </w:p>
          <w:p w14:paraId="17689E0A">
            <w:pPr>
              <w:spacing w:before="58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乡镇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疫情防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控方案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34986E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5EC02DAB"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167D6B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036B33BA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39B222">
            <w:pPr>
              <w:spacing w:before="215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CBBE38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5D6251BA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A2CFDD">
            <w:pPr>
              <w:spacing w:line="264" w:lineRule="auto"/>
              <w:rPr>
                <w:rFonts w:ascii="Arial"/>
                <w:sz w:val="21"/>
              </w:rPr>
            </w:pPr>
          </w:p>
          <w:p w14:paraId="1A11ACBA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8D9A5E">
            <w:pPr>
              <w:spacing w:line="264" w:lineRule="auto"/>
              <w:rPr>
                <w:rFonts w:ascii="Arial"/>
                <w:sz w:val="21"/>
              </w:rPr>
            </w:pPr>
          </w:p>
          <w:p w14:paraId="577641F4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958922">
            <w:pPr>
              <w:spacing w:line="292" w:lineRule="auto"/>
              <w:rPr>
                <w:rFonts w:ascii="Arial"/>
                <w:sz w:val="21"/>
              </w:rPr>
            </w:pPr>
          </w:p>
          <w:p w14:paraId="4D5DD7EB">
            <w:pPr>
              <w:spacing w:before="59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44E92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2DF58152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28CE1B1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2E9743">
            <w:pPr>
              <w:spacing w:before="214" w:line="227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乡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村</w:t>
            </w:r>
          </w:p>
          <w:p w14:paraId="62848748">
            <w:pPr>
              <w:spacing w:line="22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兴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CFB701">
            <w:pPr>
              <w:spacing w:line="264" w:lineRule="auto"/>
              <w:rPr>
                <w:rFonts w:ascii="Arial"/>
                <w:sz w:val="21"/>
              </w:rPr>
            </w:pPr>
          </w:p>
          <w:p w14:paraId="6CD92703">
            <w:pPr>
              <w:spacing w:before="58" w:line="21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乡村振兴补助资金项目进展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7FE684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5A70D515"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54769C"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7E4BD8EA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635E8E">
            <w:pPr>
              <w:spacing w:before="214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F88B79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49DF7007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478314">
            <w:pPr>
              <w:spacing w:line="264" w:lineRule="auto"/>
              <w:rPr>
                <w:rFonts w:ascii="Arial"/>
                <w:sz w:val="21"/>
              </w:rPr>
            </w:pPr>
          </w:p>
          <w:p w14:paraId="68979DB5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BF8E95">
            <w:pPr>
              <w:spacing w:line="264" w:lineRule="auto"/>
              <w:rPr>
                <w:rFonts w:ascii="Arial"/>
                <w:sz w:val="21"/>
              </w:rPr>
            </w:pPr>
          </w:p>
          <w:p w14:paraId="31197A8D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5A7893">
            <w:pPr>
              <w:spacing w:line="292" w:lineRule="auto"/>
              <w:rPr>
                <w:rFonts w:ascii="Arial"/>
                <w:sz w:val="21"/>
              </w:rPr>
            </w:pPr>
          </w:p>
          <w:p w14:paraId="0F1DB5E0">
            <w:pPr>
              <w:spacing w:before="59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34638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1C7731B0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41C7497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21DBDC">
            <w:pPr>
              <w:spacing w:before="212" w:line="229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态</w:t>
            </w:r>
          </w:p>
          <w:p w14:paraId="2D166A49">
            <w:pPr>
              <w:spacing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境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E6579E">
            <w:pPr>
              <w:spacing w:line="264" w:lineRule="auto"/>
              <w:rPr>
                <w:rFonts w:ascii="Arial"/>
                <w:sz w:val="21"/>
              </w:rPr>
            </w:pPr>
          </w:p>
          <w:p w14:paraId="4CB815F4">
            <w:pPr>
              <w:spacing w:before="59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居环境整治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66648A">
            <w:pPr>
              <w:spacing w:before="211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2BC5E714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FC554D">
            <w:pPr>
              <w:spacing w:before="101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55FDA5ED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20C897">
            <w:pPr>
              <w:spacing w:before="212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8B6236">
            <w:pPr>
              <w:spacing w:before="101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34AC32F7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5DBE64">
            <w:pPr>
              <w:spacing w:line="264" w:lineRule="auto"/>
              <w:rPr>
                <w:rFonts w:ascii="Arial"/>
                <w:sz w:val="21"/>
              </w:rPr>
            </w:pPr>
          </w:p>
          <w:p w14:paraId="767691D0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C2960A">
            <w:pPr>
              <w:spacing w:line="264" w:lineRule="auto"/>
              <w:rPr>
                <w:rFonts w:ascii="Arial"/>
                <w:sz w:val="21"/>
              </w:rPr>
            </w:pPr>
          </w:p>
          <w:p w14:paraId="7B5BB8F5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30779F">
            <w:pPr>
              <w:spacing w:line="292" w:lineRule="auto"/>
              <w:rPr>
                <w:rFonts w:ascii="Arial"/>
                <w:sz w:val="21"/>
              </w:rPr>
            </w:pPr>
          </w:p>
          <w:p w14:paraId="6A4450DF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7FDE49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1B8C1439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014D767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214BD4">
            <w:pPr>
              <w:spacing w:before="215" w:line="226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品</w:t>
            </w:r>
          </w:p>
          <w:p w14:paraId="4213DC6C">
            <w:pPr>
              <w:spacing w:line="220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全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85CE38">
            <w:pPr>
              <w:spacing w:line="265" w:lineRule="auto"/>
              <w:rPr>
                <w:rFonts w:ascii="Arial"/>
                <w:sz w:val="21"/>
              </w:rPr>
            </w:pPr>
          </w:p>
          <w:p w14:paraId="482FCC13">
            <w:pPr>
              <w:spacing w:before="59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食品安全检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查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9D296C">
            <w:pPr>
              <w:spacing w:before="214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32AD0CF0">
            <w:pPr>
              <w:spacing w:before="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326AF6">
            <w:pPr>
              <w:spacing w:before="101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7BBC5888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8B6FCE">
            <w:pPr>
              <w:spacing w:before="215" w:line="245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213570">
            <w:pPr>
              <w:spacing w:before="102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29BA0495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0FC408">
            <w:pPr>
              <w:spacing w:line="265" w:lineRule="auto"/>
              <w:rPr>
                <w:rFonts w:ascii="Arial"/>
                <w:sz w:val="21"/>
              </w:rPr>
            </w:pPr>
          </w:p>
          <w:p w14:paraId="50AD42B8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E6EBCD">
            <w:pPr>
              <w:spacing w:line="265" w:lineRule="auto"/>
              <w:rPr>
                <w:rFonts w:ascii="Arial"/>
                <w:sz w:val="21"/>
              </w:rPr>
            </w:pPr>
          </w:p>
          <w:p w14:paraId="03997787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A77035">
            <w:pPr>
              <w:spacing w:line="293" w:lineRule="auto"/>
              <w:rPr>
                <w:rFonts w:ascii="Arial"/>
                <w:sz w:val="21"/>
              </w:rPr>
            </w:pPr>
          </w:p>
          <w:p w14:paraId="4C7B7661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74036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308B2818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4C2E14B2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8C1CA4">
            <w:pPr>
              <w:spacing w:line="266" w:lineRule="auto"/>
              <w:rPr>
                <w:rFonts w:ascii="Arial"/>
                <w:sz w:val="21"/>
              </w:rPr>
            </w:pPr>
          </w:p>
          <w:p w14:paraId="6C3348CD">
            <w:pPr>
              <w:spacing w:before="58" w:line="220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雨露计划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59599B">
            <w:pPr>
              <w:spacing w:before="32" w:line="223" w:lineRule="auto"/>
              <w:ind w:left="27" w:righ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8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子女接受中等职业教育、高等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6"/>
                <w:szCs w:val="16"/>
              </w:rPr>
              <w:t>职</w:t>
            </w: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业教育的脱贫户以及未消除风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险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监测户实施 “雨露计划”助学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补助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6FFD50">
            <w:pPr>
              <w:spacing w:before="215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5E0A37A8">
            <w:pPr>
              <w:spacing w:before="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B3F2D3">
            <w:pPr>
              <w:spacing w:before="102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120D9F0B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6F1C26">
            <w:pPr>
              <w:spacing w:before="216" w:line="246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178976">
            <w:pPr>
              <w:spacing w:before="102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2D642722"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BBA16B">
            <w:pPr>
              <w:spacing w:line="265" w:lineRule="auto"/>
              <w:rPr>
                <w:rFonts w:ascii="Arial"/>
                <w:sz w:val="21"/>
              </w:rPr>
            </w:pPr>
          </w:p>
          <w:p w14:paraId="0180EA7B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FF7AAE">
            <w:pPr>
              <w:spacing w:line="266" w:lineRule="auto"/>
              <w:rPr>
                <w:rFonts w:ascii="Arial"/>
                <w:sz w:val="21"/>
              </w:rPr>
            </w:pPr>
          </w:p>
          <w:p w14:paraId="0C55ABFB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FF6E4F">
            <w:pPr>
              <w:spacing w:line="294" w:lineRule="auto"/>
              <w:rPr>
                <w:rFonts w:ascii="Arial"/>
                <w:sz w:val="21"/>
              </w:rPr>
            </w:pPr>
          </w:p>
          <w:p w14:paraId="26338AC2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78DAC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0F788C3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F51927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AA183F">
            <w:pPr>
              <w:spacing w:before="212" w:line="245" w:lineRule="auto"/>
              <w:ind w:left="243" w:right="55" w:hanging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目审计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情况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A20C5F">
            <w:pPr>
              <w:spacing w:line="266" w:lineRule="auto"/>
              <w:rPr>
                <w:rFonts w:ascii="Arial"/>
                <w:sz w:val="21"/>
              </w:rPr>
            </w:pPr>
          </w:p>
          <w:p w14:paraId="1A4221C1">
            <w:pPr>
              <w:spacing w:before="58" w:line="220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项目审计结果公示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77EA03">
            <w:pPr>
              <w:spacing w:before="213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6D963AA3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46BEA8">
            <w:pPr>
              <w:spacing w:before="103" w:line="228" w:lineRule="auto"/>
              <w:ind w:left="71" w:right="39"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变更) 20个</w:t>
            </w:r>
          </w:p>
          <w:p w14:paraId="5667EB21">
            <w:pPr>
              <w:spacing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25B605">
            <w:pPr>
              <w:spacing w:before="214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6C319B">
            <w:pPr>
              <w:spacing w:before="102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2C44B3AE"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C21A28">
            <w:pPr>
              <w:spacing w:line="265" w:lineRule="auto"/>
              <w:rPr>
                <w:rFonts w:ascii="Arial"/>
                <w:sz w:val="21"/>
              </w:rPr>
            </w:pPr>
          </w:p>
          <w:p w14:paraId="2AD42986">
            <w:pPr>
              <w:spacing w:before="59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47B9EC">
            <w:pPr>
              <w:spacing w:line="266" w:lineRule="auto"/>
              <w:rPr>
                <w:rFonts w:ascii="Arial"/>
                <w:sz w:val="21"/>
              </w:rPr>
            </w:pPr>
          </w:p>
          <w:p w14:paraId="31357BA6">
            <w:pPr>
              <w:spacing w:before="5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5F841D">
            <w:pPr>
              <w:spacing w:line="294" w:lineRule="auto"/>
              <w:rPr>
                <w:rFonts w:ascii="Arial"/>
                <w:sz w:val="21"/>
              </w:rPr>
            </w:pPr>
          </w:p>
          <w:p w14:paraId="4CB3977C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  <w:tr w14:paraId="3851A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55ABCD">
            <w:pPr>
              <w:spacing w:line="311" w:lineRule="auto"/>
              <w:rPr>
                <w:rFonts w:ascii="Arial"/>
                <w:sz w:val="21"/>
              </w:rPr>
            </w:pPr>
          </w:p>
          <w:p w14:paraId="3E6F6BFC">
            <w:pPr>
              <w:spacing w:line="311" w:lineRule="auto"/>
              <w:rPr>
                <w:rFonts w:ascii="Arial"/>
                <w:sz w:val="21"/>
              </w:rPr>
            </w:pPr>
          </w:p>
          <w:p w14:paraId="2CBD75D4">
            <w:pPr>
              <w:spacing w:line="311" w:lineRule="auto"/>
              <w:rPr>
                <w:rFonts w:ascii="Arial"/>
                <w:sz w:val="21"/>
              </w:rPr>
            </w:pPr>
          </w:p>
          <w:p w14:paraId="230E53D0">
            <w:pPr>
              <w:spacing w:before="58" w:line="185" w:lineRule="auto"/>
              <w:ind w:left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D03A5F">
            <w:pPr>
              <w:spacing w:line="341" w:lineRule="auto"/>
              <w:rPr>
                <w:rFonts w:ascii="Arial"/>
                <w:sz w:val="21"/>
              </w:rPr>
            </w:pPr>
          </w:p>
          <w:p w14:paraId="37CDC6FE">
            <w:pPr>
              <w:spacing w:line="342" w:lineRule="auto"/>
              <w:rPr>
                <w:rFonts w:ascii="Arial"/>
                <w:sz w:val="21"/>
              </w:rPr>
            </w:pPr>
          </w:p>
          <w:p w14:paraId="3BA28B41"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 w14:paraId="528DDCD2">
            <w:pPr>
              <w:spacing w:before="10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开年度</w:t>
            </w:r>
          </w:p>
          <w:p w14:paraId="64D582EF">
            <w:pPr>
              <w:spacing w:before="9" w:line="218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E50319">
            <w:pPr>
              <w:spacing w:line="341" w:lineRule="auto"/>
              <w:rPr>
                <w:rFonts w:ascii="Arial"/>
                <w:sz w:val="21"/>
              </w:rPr>
            </w:pPr>
          </w:p>
          <w:p w14:paraId="07C163D5">
            <w:pPr>
              <w:spacing w:line="342" w:lineRule="auto"/>
              <w:rPr>
                <w:rFonts w:ascii="Arial"/>
                <w:sz w:val="21"/>
              </w:rPr>
            </w:pPr>
          </w:p>
          <w:p w14:paraId="65A13C9D">
            <w:pPr>
              <w:spacing w:before="58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府信息</w:t>
            </w:r>
          </w:p>
          <w:p w14:paraId="2A2438E9">
            <w:pPr>
              <w:spacing w:before="10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开年度</w:t>
            </w:r>
          </w:p>
          <w:p w14:paraId="22311A11">
            <w:pPr>
              <w:spacing w:before="9" w:line="218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90C10B">
            <w:pPr>
              <w:spacing w:line="286" w:lineRule="auto"/>
              <w:rPr>
                <w:rFonts w:ascii="Arial"/>
                <w:sz w:val="21"/>
              </w:rPr>
            </w:pPr>
          </w:p>
          <w:p w14:paraId="33737F6F">
            <w:pPr>
              <w:spacing w:line="287" w:lineRule="auto"/>
              <w:rPr>
                <w:rFonts w:ascii="Arial"/>
                <w:sz w:val="21"/>
              </w:rPr>
            </w:pPr>
          </w:p>
          <w:p w14:paraId="74773354">
            <w:pPr>
              <w:spacing w:before="58" w:line="236" w:lineRule="auto"/>
              <w:ind w:left="27" w:right="14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本年度政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府信息公开总体情况、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收到和处理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政府信息公开申请情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况、政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府信息公开行政复议行政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诉讼等内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容</w:t>
            </w:r>
          </w:p>
        </w:tc>
        <w:tc>
          <w:tcPr>
            <w:tcW w:w="3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4BF79E">
            <w:pPr>
              <w:spacing w:line="264" w:lineRule="auto"/>
              <w:rPr>
                <w:rFonts w:ascii="Arial"/>
                <w:sz w:val="21"/>
              </w:rPr>
            </w:pPr>
          </w:p>
          <w:p w14:paraId="17E01CC6">
            <w:pPr>
              <w:spacing w:line="264" w:lineRule="auto"/>
              <w:rPr>
                <w:rFonts w:ascii="Arial"/>
                <w:sz w:val="21"/>
              </w:rPr>
            </w:pPr>
          </w:p>
          <w:p w14:paraId="40D85C85">
            <w:pPr>
              <w:spacing w:line="265" w:lineRule="auto"/>
              <w:rPr>
                <w:rFonts w:ascii="Arial"/>
                <w:sz w:val="21"/>
              </w:rPr>
            </w:pPr>
          </w:p>
          <w:p w14:paraId="357FF756">
            <w:pPr>
              <w:spacing w:before="5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华人民共和国政府信息公开条例》  (国</w:t>
            </w:r>
          </w:p>
          <w:p w14:paraId="6B701B4E">
            <w:pPr>
              <w:spacing w:before="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F9E5B9">
            <w:pPr>
              <w:spacing w:before="80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年1月31日</w:t>
            </w:r>
          </w:p>
          <w:p w14:paraId="01A7B1EA">
            <w:pPr>
              <w:spacing w:before="8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前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向本级人民</w:t>
            </w:r>
          </w:p>
          <w:p w14:paraId="3A72A5DF">
            <w:pPr>
              <w:spacing w:before="9" w:line="21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政府信息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公开</w:t>
            </w:r>
          </w:p>
          <w:p w14:paraId="25B9E875">
            <w:pPr>
              <w:spacing w:before="7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管部门提交</w:t>
            </w:r>
          </w:p>
          <w:p w14:paraId="120F38C1">
            <w:pPr>
              <w:spacing w:before="9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本行政机关上</w:t>
            </w:r>
          </w:p>
          <w:p w14:paraId="7FEC9C39">
            <w:pPr>
              <w:spacing w:before="9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年度政府信</w:t>
            </w:r>
          </w:p>
          <w:p w14:paraId="096438F8">
            <w:pPr>
              <w:spacing w:before="9" w:line="219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公开年度报</w:t>
            </w:r>
          </w:p>
          <w:p w14:paraId="7626C677">
            <w:pPr>
              <w:spacing w:before="9" w:line="218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并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向社会公</w:t>
            </w:r>
          </w:p>
          <w:p w14:paraId="12A9E06A">
            <w:pPr>
              <w:spacing w:before="8" w:line="21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布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E0A1BE">
            <w:pPr>
              <w:spacing w:line="264" w:lineRule="auto"/>
              <w:rPr>
                <w:rFonts w:ascii="Arial"/>
                <w:sz w:val="21"/>
              </w:rPr>
            </w:pPr>
          </w:p>
          <w:p w14:paraId="634EC4D9">
            <w:pPr>
              <w:spacing w:line="265" w:lineRule="auto"/>
              <w:rPr>
                <w:rFonts w:ascii="Arial"/>
                <w:sz w:val="21"/>
              </w:rPr>
            </w:pPr>
          </w:p>
          <w:p w14:paraId="4659D872">
            <w:pPr>
              <w:spacing w:line="265" w:lineRule="auto"/>
              <w:rPr>
                <w:rFonts w:ascii="Arial"/>
                <w:sz w:val="21"/>
              </w:rPr>
            </w:pPr>
          </w:p>
          <w:p w14:paraId="5729957B">
            <w:pPr>
              <w:spacing w:before="58" w:line="248" w:lineRule="auto"/>
              <w:ind w:left="487" w:right="9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党政综合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34873F">
            <w:pPr>
              <w:spacing w:line="341" w:lineRule="auto"/>
              <w:rPr>
                <w:rFonts w:ascii="Arial"/>
                <w:sz w:val="21"/>
              </w:rPr>
            </w:pPr>
          </w:p>
          <w:p w14:paraId="5B860EF3">
            <w:pPr>
              <w:spacing w:line="342" w:lineRule="auto"/>
              <w:rPr>
                <w:rFonts w:ascii="Arial"/>
                <w:sz w:val="21"/>
              </w:rPr>
            </w:pPr>
          </w:p>
          <w:p w14:paraId="06CCC78E">
            <w:pPr>
              <w:spacing w:before="58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□政务微博</w:t>
            </w:r>
          </w:p>
          <w:p w14:paraId="272A0B35">
            <w:pPr>
              <w:spacing w:before="11" w:line="224" w:lineRule="auto"/>
              <w:ind w:left="37" w:right="43" w:firstLine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5353C3">
            <w:pPr>
              <w:spacing w:line="301" w:lineRule="auto"/>
              <w:rPr>
                <w:rFonts w:ascii="Arial"/>
                <w:sz w:val="21"/>
              </w:rPr>
            </w:pPr>
          </w:p>
          <w:p w14:paraId="641EB41F">
            <w:pPr>
              <w:spacing w:line="302" w:lineRule="auto"/>
              <w:rPr>
                <w:rFonts w:ascii="Arial"/>
                <w:sz w:val="21"/>
              </w:rPr>
            </w:pPr>
          </w:p>
          <w:p w14:paraId="4518F2C5">
            <w:pPr>
              <w:spacing w:line="302" w:lineRule="auto"/>
              <w:rPr>
                <w:rFonts w:ascii="Arial"/>
                <w:sz w:val="21"/>
              </w:rPr>
            </w:pPr>
          </w:p>
          <w:p w14:paraId="70C177DE">
            <w:pPr>
              <w:spacing w:before="58" w:line="21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1E09CE">
            <w:pPr>
              <w:spacing w:line="301" w:lineRule="auto"/>
              <w:rPr>
                <w:rFonts w:ascii="Arial"/>
                <w:sz w:val="21"/>
              </w:rPr>
            </w:pPr>
          </w:p>
          <w:p w14:paraId="093AA578">
            <w:pPr>
              <w:spacing w:line="302" w:lineRule="auto"/>
              <w:rPr>
                <w:rFonts w:ascii="Arial"/>
                <w:sz w:val="21"/>
              </w:rPr>
            </w:pPr>
          </w:p>
          <w:p w14:paraId="424D8554">
            <w:pPr>
              <w:spacing w:line="302" w:lineRule="auto"/>
              <w:rPr>
                <w:rFonts w:ascii="Arial"/>
                <w:sz w:val="21"/>
              </w:rPr>
            </w:pPr>
          </w:p>
          <w:p w14:paraId="294CC352">
            <w:pPr>
              <w:spacing w:before="5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E94E99">
            <w:pPr>
              <w:spacing w:line="311" w:lineRule="auto"/>
              <w:rPr>
                <w:rFonts w:ascii="Arial"/>
                <w:sz w:val="21"/>
              </w:rPr>
            </w:pPr>
          </w:p>
          <w:p w14:paraId="0A5DD9CF">
            <w:pPr>
              <w:spacing w:line="311" w:lineRule="auto"/>
              <w:rPr>
                <w:rFonts w:ascii="Arial"/>
                <w:sz w:val="21"/>
              </w:rPr>
            </w:pPr>
          </w:p>
          <w:p w14:paraId="028E633E">
            <w:pPr>
              <w:spacing w:line="311" w:lineRule="auto"/>
              <w:rPr>
                <w:rFonts w:ascii="Arial"/>
                <w:sz w:val="21"/>
              </w:rPr>
            </w:pPr>
          </w:p>
          <w:p w14:paraId="739EEA5C">
            <w:pPr>
              <w:spacing w:before="58" w:line="185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087</w:t>
            </w:r>
            <w:r>
              <w:rPr>
                <w:rFonts w:ascii="宋体" w:hAnsi="宋体" w:eastAsia="宋体" w:cs="宋体"/>
                <w:sz w:val="18"/>
                <w:szCs w:val="18"/>
              </w:rPr>
              <w:t>7-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6550022</w:t>
            </w:r>
          </w:p>
        </w:tc>
      </w:tr>
    </w:tbl>
    <w:p w14:paraId="0815D339">
      <w:pPr>
        <w:rPr>
          <w:rFonts w:ascii="Arial"/>
          <w:sz w:val="21"/>
        </w:rPr>
      </w:pPr>
    </w:p>
    <w:sectPr>
      <w:pgSz w:w="16837" w:h="11905"/>
      <w:pgMar w:top="556" w:right="629" w:bottom="0" w:left="5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g4NTFjYzdmOTYwM2ZhYWE1ZmExNWM3MjhmZjlhZjEifQ=="/>
  </w:docVars>
  <w:rsids>
    <w:rsidRoot w:val="00000000"/>
    <w:rsid w:val="0080699E"/>
    <w:rsid w:val="1D7D560A"/>
    <w:rsid w:val="1FB0586D"/>
    <w:rsid w:val="1FD22729"/>
    <w:rsid w:val="2DBA3D7E"/>
    <w:rsid w:val="3AE82AA9"/>
    <w:rsid w:val="435861FB"/>
    <w:rsid w:val="44836409"/>
    <w:rsid w:val="64C02732"/>
    <w:rsid w:val="67256545"/>
    <w:rsid w:val="7391090C"/>
    <w:rsid w:val="75217713"/>
    <w:rsid w:val="79543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2271</Words>
  <Characters>2548</Characters>
  <TotalTime>3</TotalTime>
  <ScaleCrop>false</ScaleCrop>
  <LinksUpToDate>false</LinksUpToDate>
  <CharactersWithSpaces>2737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2022-10-26T18:04:00Z</dcterms:created>
  <dc:creator>Administrator</dc:creator>
  <cp:lastModifiedBy>jasmine</cp:lastModifiedBy>
  <dcterms:modified xsi:type="dcterms:W3CDTF">2024-10-12T02:02:26Z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2022-11-18T12:42:55Z</vt:filetime>
  </property>
  <property fmtid="{D5CDD505-2E9C-101B-9397-08002B2CF9AE}" pid="4" name="KSOProductBuildVer">
    <vt:lpwstr>2052-12.1.0.18276</vt:lpwstr>
  </property>
  <property fmtid="{D5CDD505-2E9C-101B-9397-08002B2CF9AE}" pid="5" name="ICV">
    <vt:lpwstr>CDD302EDDC394BC8A6574763A5F75DCA_12</vt:lpwstr>
  </property>
</Properties>
</file>