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方正仿宋_GBK" w:cs="Times New Roman"/>
          <w:spacing w:val="10"/>
          <w:sz w:val="32"/>
          <w:szCs w:val="32"/>
          <w:lang w:val="en-US"/>
        </w:rPr>
      </w:pPr>
      <w:r>
        <w:rPr>
          <w:rFonts w:hint="default" w:ascii="Times New Roman" w:hAnsi="Times New Roman" w:eastAsia="方正黑体_GBK" w:cs="Times New Roman"/>
          <w:spacing w:val="10"/>
          <w:sz w:val="32"/>
          <w:szCs w:val="32"/>
          <w:lang w:eastAsia="zh-CN"/>
        </w:rPr>
        <w:t>附件</w:t>
      </w:r>
      <w:r>
        <w:rPr>
          <w:rFonts w:hint="default" w:ascii="Times New Roman" w:hAnsi="Times New Roman" w:eastAsia="方正黑体_GBK" w:cs="Times New Roman"/>
          <w:spacing w:val="1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方正小标宋_GBK" w:hAnsi="方正小标宋_GBK" w:eastAsia="方正小标宋_GBK" w:cs="方正小标宋_GBK"/>
          <w:spacing w:val="10"/>
          <w:sz w:val="44"/>
          <w:szCs w:val="44"/>
          <w:lang w:val="en-US" w:eastAsia="zh-CN"/>
        </w:rPr>
      </w:pPr>
      <w:r>
        <w:rPr>
          <w:rFonts w:hint="eastAsia" w:ascii="方正小标宋_GBK" w:hAnsi="方正小标宋_GBK" w:eastAsia="方正小标宋_GBK" w:cs="方正小标宋_GBK"/>
          <w:spacing w:val="10"/>
          <w:sz w:val="44"/>
          <w:szCs w:val="44"/>
          <w:lang w:val="en-US" w:eastAsia="zh-CN"/>
        </w:rPr>
        <w:t>参赛须知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所有参赛选手需具备完全民事行为能力，大赛期间选手应遵守比赛相关规则，服从大赛组织指挥和安排。</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val="en-US" w:eastAsia="zh-CN"/>
        </w:rPr>
        <w:t>.报名时间为4月18日—4月23日23:59截止，</w:t>
      </w:r>
      <w:r>
        <w:rPr>
          <w:rFonts w:hint="default" w:ascii="Times New Roman" w:hAnsi="Times New Roman" w:eastAsia="方正仿宋_GBK" w:cs="Times New Roman"/>
          <w:sz w:val="32"/>
          <w:szCs w:val="32"/>
          <w:lang w:eastAsia="zh-CN"/>
        </w:rPr>
        <w:t>参赛选手须按要求填写报名表，并于报名截止时间前提交。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参赛选手须遵守诚信原则，不得弄虚作假。在竞赛过程中发现问题，将取消其竞赛资格；在竞赛后发现问题，将取消其竞赛成绩，追回奖项奖金和证书等，情节严重的将追究相应法律责任。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w:t>
      </w:r>
      <w:r>
        <w:rPr>
          <w:rFonts w:hint="default" w:ascii="Times New Roman" w:hAnsi="Times New Roman" w:eastAsia="方正仿宋_GBK" w:cs="Times New Roman"/>
          <w:sz w:val="32"/>
          <w:szCs w:val="32"/>
          <w:lang w:val="en-US" w:eastAsia="zh-CN"/>
        </w:rPr>
        <w:t>.承办方及</w:t>
      </w:r>
      <w:r>
        <w:rPr>
          <w:rFonts w:hint="default" w:ascii="Times New Roman" w:hAnsi="Times New Roman" w:eastAsia="方正仿宋_GBK" w:cs="Times New Roman"/>
          <w:sz w:val="32"/>
          <w:szCs w:val="32"/>
          <w:lang w:eastAsia="zh-CN"/>
        </w:rPr>
        <w:t>参赛选手不得收取坑位费等任何费用。任何机构和个人不得以大会名义收取任何费用。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参赛选手禁止发表反党反政府言论或带有侮辱诋毁党和国家的行为；禁止其他涉政、涉黄、违法、侵权或威胁生命健康的行为；主播之间与群体竞争严禁煽动粉丝情绪对其他主播进行人身攻击等具有伤害性的诋毁行为；严禁借助个人号召引起粉丝对官方正常管理工作的指责和攻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本次大赛直播带货平台指定为抖音平台，参赛选手自行准备抖音直播带货账号，账号需符合平台正常带货销售要求，并且关闭七天无理由退货。参赛选手本次带货售出的产品，承办方将按照比例给予一定比例佣金报酬。</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本次大赛最终解释权归大赛组织实施机构所有。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ZmE1YjBhZjM3NzU4MmExYjI5NjZhMTI2MDhiNmEifQ=="/>
    <w:docVar w:name="KSO_WPS_MARK_KEY" w:val="0075907c-9b32-4fcd-aa12-ab2c09f5bb0c"/>
  </w:docVars>
  <w:rsids>
    <w:rsidRoot w:val="0DEE53D6"/>
    <w:rsid w:val="0DEE53D6"/>
    <w:rsid w:val="148D2E47"/>
    <w:rsid w:val="1BC35279"/>
    <w:rsid w:val="2D5560C4"/>
    <w:rsid w:val="358032DE"/>
    <w:rsid w:val="39DF7CCD"/>
    <w:rsid w:val="3E8C3075"/>
    <w:rsid w:val="436F2FC6"/>
    <w:rsid w:val="55050872"/>
    <w:rsid w:val="5ED9403D"/>
    <w:rsid w:val="61040E8C"/>
    <w:rsid w:val="6B567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2024-04-18T01:43:00Z</dcterms:created>
  <dc:creator>Administrator</dc:creator>
  <cp:lastModifiedBy>Administrator</cp:lastModifiedBy>
  <dcterms:modified xsi:type="dcterms:W3CDTF">2024-04-18T01:43:40Z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C684E45C0F9B44E1B67E966C738A72C9</vt:lpwstr>
  </property>
</Properties>
</file>