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元江县财政局</w:t>
      </w:r>
    </w:p>
    <w:p>
      <w:pPr>
        <w:spacing w:line="59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关于下达2021年城乡义务教育补助经费</w:t>
      </w:r>
    </w:p>
    <w:p>
      <w:pPr>
        <w:spacing w:line="59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（校舍改造）中央直达资金的通知</w:t>
      </w:r>
    </w:p>
    <w:p>
      <w:pPr>
        <w:spacing w:line="59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元江县教育体育局：</w:t>
      </w:r>
    </w:p>
    <w:p>
      <w:pPr>
        <w:spacing w:line="590" w:lineRule="exact"/>
        <w:ind w:firstLine="707" w:firstLineChars="22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根据《玉溪市财政局  玉溪市教育体育局关于下达2021年城乡义务教育补助经费（校舍改造）中央直达资金的通知》（玉财教〔2021〕149号）文件精神，及县政府领导对《元江县财政专项资金审批单》的批示，现下达2021年城乡义务教育补助经费（校舍改造）中央直达资金368.9万元给你单位，实际支出列2021年“2050299—其他普通教育支出”预算科目，部门预算支出经济分类列“30227—委托业务费”科目。本着勤俭节约，专款专用的原则，请加强全过程预算绩效管理，切实提高财政资金使用效益，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组织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预算执行中对照年度绩效目标做好绩效运行监控和绩效评价，确保年度绩效目标如期实现。</w:t>
      </w:r>
    </w:p>
    <w:p>
      <w:pPr>
        <w:spacing w:line="590" w:lineRule="exact"/>
        <w:ind w:firstLine="707" w:firstLineChars="221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left="1981" w:leftChars="334" w:hanging="1280" w:hangingChars="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附件：2021年城乡义务教育补助经费（校舍改造）中央直达资金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绩效目标表</w:t>
      </w:r>
    </w:p>
    <w:p>
      <w:pPr>
        <w:spacing w:line="590" w:lineRule="exact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</w:p>
    <w:p>
      <w:pPr>
        <w:spacing w:line="590" w:lineRule="exact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</w:p>
    <w:p>
      <w:pPr>
        <w:spacing w:line="59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元江县财政局</w:t>
      </w:r>
    </w:p>
    <w:p>
      <w:pPr>
        <w:spacing w:line="59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2021年9月2日</w:t>
      </w:r>
    </w:p>
    <w:p>
      <w:pPr>
        <w:spacing w:line="59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tbl>
      <w:tblPr>
        <w:tblStyle w:val="5"/>
        <w:tblW w:w="9640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78"/>
        <w:gridCol w:w="1698"/>
        <w:gridCol w:w="2268"/>
        <w:gridCol w:w="1279"/>
        <w:gridCol w:w="12"/>
        <w:gridCol w:w="23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方正黑体_GBK" w:hAnsi="Times New Roman" w:eastAsia="方正黑体_GBK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kern w:val="0"/>
                <w:sz w:val="32"/>
                <w:szCs w:val="32"/>
              </w:rPr>
              <w:t>附件</w:t>
            </w:r>
          </w:p>
          <w:p>
            <w:pPr>
              <w:jc w:val="center"/>
              <w:rPr>
                <w:rFonts w:ascii="方正小标宋_GBK" w:hAnsi="Calibri" w:eastAsia="方正小标宋_GBK" w:cs="Times New Roman"/>
                <w:sz w:val="36"/>
                <w:szCs w:val="36"/>
              </w:rPr>
            </w:pPr>
            <w:r>
              <w:rPr>
                <w:rFonts w:hint="eastAsia" w:ascii="方正小标宋_GBK" w:hAnsi="Calibri" w:eastAsia="方正小标宋_GBK" w:cs="Times New Roman"/>
                <w:sz w:val="36"/>
                <w:szCs w:val="36"/>
              </w:rPr>
              <w:t>2021年城乡义务教育补助经费（校舍改造）省级资金</w:t>
            </w:r>
          </w:p>
          <w:p>
            <w:pPr>
              <w:jc w:val="center"/>
              <w:rPr>
                <w:rFonts w:ascii="方正小标宋_GBK" w:hAnsi="Calibri" w:eastAsia="方正小标宋_GBK" w:cs="Times New Roman"/>
                <w:sz w:val="36"/>
                <w:szCs w:val="36"/>
              </w:rPr>
            </w:pPr>
            <w:r>
              <w:rPr>
                <w:rFonts w:hint="eastAsia" w:ascii="方正小标宋_GBK" w:hAnsi="Calibri" w:eastAsia="方正小标宋_GBK" w:cs="Times New Roman"/>
                <w:sz w:val="36"/>
                <w:szCs w:val="36"/>
              </w:rPr>
              <w:t>绩效目标表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964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cs="Times New Roman"/>
                <w:sz w:val="28"/>
                <w:szCs w:val="28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项目名称</w:t>
            </w:r>
          </w:p>
        </w:tc>
        <w:tc>
          <w:tcPr>
            <w:tcW w:w="3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2021年城乡义务教育补助经费（校舍改造）项目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项目负责人及电话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白仕文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13987717121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主管部门</w:t>
            </w:r>
          </w:p>
        </w:tc>
        <w:tc>
          <w:tcPr>
            <w:tcW w:w="3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元江县教育体育局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元江县那诺中学等19所义务教育学校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9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资金情况（万元）</w:t>
            </w:r>
          </w:p>
        </w:tc>
        <w:tc>
          <w:tcPr>
            <w:tcW w:w="76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年度资金总额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368.9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6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220" w:firstLineChars="100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其中：财政拨款 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368.9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6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800" w:firstLineChars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其他资金    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目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8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right="-391" w:rightChars="-186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年度目标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ind w:firstLine="400" w:firstLineChars="20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完成那诺中学等19所义务教育学校大门、围墙、挡墙等附属配套设施12281平方米（米、立方米、道和盏）建设，计划2021年10月开工建设，2022年3月竣工投入使用，义务教育学校办学条件持续改善。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效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一级指标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产出指标</w:t>
            </w: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围墙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2800米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挡土墙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2760立方米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操场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3000平方米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大门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道路硬化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700平方米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塑胶跑道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2850平方米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路灯安装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项目按时完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时间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2022年3月底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投资完成率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项目建设质量达标率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效益指标</w:t>
            </w: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补助对象对政策的知晓度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＞90%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受益学生人数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0.3万人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满意度指标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服务对象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项目建设学校师生满意度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＞80%</w:t>
            </w:r>
          </w:p>
        </w:tc>
      </w:tr>
    </w:tbl>
    <w:p>
      <w:pPr>
        <w:spacing w:line="59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274" w:bottom="1440" w:left="156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- 3 -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52" o:spid="_x0000_s2052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5FCB"/>
    <w:rsid w:val="0001066B"/>
    <w:rsid w:val="00017DC9"/>
    <w:rsid w:val="00031B71"/>
    <w:rsid w:val="00046046"/>
    <w:rsid w:val="000555F0"/>
    <w:rsid w:val="0006413C"/>
    <w:rsid w:val="000868EA"/>
    <w:rsid w:val="000B1179"/>
    <w:rsid w:val="000B3F41"/>
    <w:rsid w:val="000B7436"/>
    <w:rsid w:val="000C4871"/>
    <w:rsid w:val="000E171A"/>
    <w:rsid w:val="00112FC9"/>
    <w:rsid w:val="001472DD"/>
    <w:rsid w:val="00151C8A"/>
    <w:rsid w:val="00175DD4"/>
    <w:rsid w:val="001820F5"/>
    <w:rsid w:val="00191AD5"/>
    <w:rsid w:val="00197353"/>
    <w:rsid w:val="001C4B60"/>
    <w:rsid w:val="001D3D45"/>
    <w:rsid w:val="001D51F7"/>
    <w:rsid w:val="001F7737"/>
    <w:rsid w:val="00216202"/>
    <w:rsid w:val="00223C8D"/>
    <w:rsid w:val="00234AB0"/>
    <w:rsid w:val="00255596"/>
    <w:rsid w:val="002671D4"/>
    <w:rsid w:val="00277EA7"/>
    <w:rsid w:val="002A572A"/>
    <w:rsid w:val="002B0775"/>
    <w:rsid w:val="002C3A5D"/>
    <w:rsid w:val="002E0878"/>
    <w:rsid w:val="00312B4D"/>
    <w:rsid w:val="00315E37"/>
    <w:rsid w:val="00323B57"/>
    <w:rsid w:val="00341B8A"/>
    <w:rsid w:val="0034549B"/>
    <w:rsid w:val="0034638B"/>
    <w:rsid w:val="0035414D"/>
    <w:rsid w:val="00355B4E"/>
    <w:rsid w:val="003573BE"/>
    <w:rsid w:val="00367C8D"/>
    <w:rsid w:val="003A53E3"/>
    <w:rsid w:val="003C051F"/>
    <w:rsid w:val="003D6C15"/>
    <w:rsid w:val="00411C12"/>
    <w:rsid w:val="0041564E"/>
    <w:rsid w:val="00415C11"/>
    <w:rsid w:val="00423F2C"/>
    <w:rsid w:val="004352C8"/>
    <w:rsid w:val="00452F14"/>
    <w:rsid w:val="00457804"/>
    <w:rsid w:val="00473585"/>
    <w:rsid w:val="00473B50"/>
    <w:rsid w:val="00476714"/>
    <w:rsid w:val="004A1C53"/>
    <w:rsid w:val="004D3038"/>
    <w:rsid w:val="004E089B"/>
    <w:rsid w:val="004E7E55"/>
    <w:rsid w:val="004F26CE"/>
    <w:rsid w:val="004F6420"/>
    <w:rsid w:val="00511D98"/>
    <w:rsid w:val="00514171"/>
    <w:rsid w:val="0051496A"/>
    <w:rsid w:val="005175B7"/>
    <w:rsid w:val="00517FF6"/>
    <w:rsid w:val="00593382"/>
    <w:rsid w:val="005B1CE7"/>
    <w:rsid w:val="005B79BB"/>
    <w:rsid w:val="005C0223"/>
    <w:rsid w:val="005C0F09"/>
    <w:rsid w:val="005C5257"/>
    <w:rsid w:val="00607FE0"/>
    <w:rsid w:val="0061577E"/>
    <w:rsid w:val="00646D31"/>
    <w:rsid w:val="00651811"/>
    <w:rsid w:val="00655CB4"/>
    <w:rsid w:val="00656DC1"/>
    <w:rsid w:val="0068563C"/>
    <w:rsid w:val="006A7963"/>
    <w:rsid w:val="006D46E0"/>
    <w:rsid w:val="006E0655"/>
    <w:rsid w:val="00720134"/>
    <w:rsid w:val="0072358C"/>
    <w:rsid w:val="00724B27"/>
    <w:rsid w:val="007255ED"/>
    <w:rsid w:val="00733747"/>
    <w:rsid w:val="00734F23"/>
    <w:rsid w:val="00744143"/>
    <w:rsid w:val="007701C7"/>
    <w:rsid w:val="007903F7"/>
    <w:rsid w:val="00795FCB"/>
    <w:rsid w:val="007B0F13"/>
    <w:rsid w:val="007B35DC"/>
    <w:rsid w:val="007B3CCA"/>
    <w:rsid w:val="007E5AC1"/>
    <w:rsid w:val="00806137"/>
    <w:rsid w:val="008108D0"/>
    <w:rsid w:val="008123BD"/>
    <w:rsid w:val="00843991"/>
    <w:rsid w:val="00844A6B"/>
    <w:rsid w:val="008720F0"/>
    <w:rsid w:val="0089297A"/>
    <w:rsid w:val="008B2DAE"/>
    <w:rsid w:val="008B661B"/>
    <w:rsid w:val="008C358D"/>
    <w:rsid w:val="008C40CE"/>
    <w:rsid w:val="008C4E42"/>
    <w:rsid w:val="008E40C9"/>
    <w:rsid w:val="009031CF"/>
    <w:rsid w:val="00922E6E"/>
    <w:rsid w:val="00922F63"/>
    <w:rsid w:val="009309E6"/>
    <w:rsid w:val="00935C54"/>
    <w:rsid w:val="00947975"/>
    <w:rsid w:val="0095293E"/>
    <w:rsid w:val="009655A1"/>
    <w:rsid w:val="00974836"/>
    <w:rsid w:val="009804D9"/>
    <w:rsid w:val="00981E5B"/>
    <w:rsid w:val="00987DDA"/>
    <w:rsid w:val="009A71DE"/>
    <w:rsid w:val="009C378A"/>
    <w:rsid w:val="009C473E"/>
    <w:rsid w:val="009D3647"/>
    <w:rsid w:val="009D407C"/>
    <w:rsid w:val="009E698E"/>
    <w:rsid w:val="00A045A0"/>
    <w:rsid w:val="00A05980"/>
    <w:rsid w:val="00A177AD"/>
    <w:rsid w:val="00A229DF"/>
    <w:rsid w:val="00A25410"/>
    <w:rsid w:val="00A3110F"/>
    <w:rsid w:val="00A31302"/>
    <w:rsid w:val="00A64D88"/>
    <w:rsid w:val="00A64F8E"/>
    <w:rsid w:val="00A84C95"/>
    <w:rsid w:val="00A86B43"/>
    <w:rsid w:val="00AB58A2"/>
    <w:rsid w:val="00AD096E"/>
    <w:rsid w:val="00AE4787"/>
    <w:rsid w:val="00B03107"/>
    <w:rsid w:val="00B0380B"/>
    <w:rsid w:val="00B06CE5"/>
    <w:rsid w:val="00B11BA6"/>
    <w:rsid w:val="00B234F2"/>
    <w:rsid w:val="00B3667E"/>
    <w:rsid w:val="00B4228A"/>
    <w:rsid w:val="00B47DD5"/>
    <w:rsid w:val="00B64847"/>
    <w:rsid w:val="00BB76CB"/>
    <w:rsid w:val="00BC4213"/>
    <w:rsid w:val="00BD10EA"/>
    <w:rsid w:val="00BE0A6D"/>
    <w:rsid w:val="00BE4E0A"/>
    <w:rsid w:val="00BF296F"/>
    <w:rsid w:val="00BF48A7"/>
    <w:rsid w:val="00C00E67"/>
    <w:rsid w:val="00C23CD5"/>
    <w:rsid w:val="00C35611"/>
    <w:rsid w:val="00C3751F"/>
    <w:rsid w:val="00C4080D"/>
    <w:rsid w:val="00C537F9"/>
    <w:rsid w:val="00CE6C5C"/>
    <w:rsid w:val="00CF6186"/>
    <w:rsid w:val="00D01480"/>
    <w:rsid w:val="00D25CA7"/>
    <w:rsid w:val="00D52059"/>
    <w:rsid w:val="00D52C69"/>
    <w:rsid w:val="00D5737B"/>
    <w:rsid w:val="00D81133"/>
    <w:rsid w:val="00DB7B9F"/>
    <w:rsid w:val="00DD38CF"/>
    <w:rsid w:val="00DE07F5"/>
    <w:rsid w:val="00DE78B6"/>
    <w:rsid w:val="00DF0009"/>
    <w:rsid w:val="00DF7460"/>
    <w:rsid w:val="00E2642B"/>
    <w:rsid w:val="00E304B4"/>
    <w:rsid w:val="00E41693"/>
    <w:rsid w:val="00E70FC5"/>
    <w:rsid w:val="00E92F06"/>
    <w:rsid w:val="00EA7499"/>
    <w:rsid w:val="00EB1D8B"/>
    <w:rsid w:val="00EB246F"/>
    <w:rsid w:val="00EB7DFC"/>
    <w:rsid w:val="00EF7CD0"/>
    <w:rsid w:val="00F00D0D"/>
    <w:rsid w:val="00F07BC6"/>
    <w:rsid w:val="00F1446C"/>
    <w:rsid w:val="00F168B7"/>
    <w:rsid w:val="00F31E01"/>
    <w:rsid w:val="00F41955"/>
    <w:rsid w:val="00F53F74"/>
    <w:rsid w:val="00F55294"/>
    <w:rsid w:val="00F92EF7"/>
    <w:rsid w:val="00FA026B"/>
    <w:rsid w:val="00FA0885"/>
    <w:rsid w:val="00FA3EA8"/>
    <w:rsid w:val="00FA4409"/>
    <w:rsid w:val="00FC666B"/>
    <w:rsid w:val="00FE07CA"/>
    <w:rsid w:val="00FF392E"/>
    <w:rsid w:val="0E2C5634"/>
    <w:rsid w:val="1A641B47"/>
    <w:rsid w:val="31777107"/>
    <w:rsid w:val="3FCB5E31"/>
    <w:rsid w:val="56C74BE0"/>
    <w:rsid w:val="5AB53C7A"/>
    <w:rsid w:val="5EB824F1"/>
    <w:rsid w:val="65980139"/>
    <w:rsid w:val="68CC0D52"/>
    <w:rsid w:val="76C21E3B"/>
    <w:rsid w:val="796308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0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1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4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168</Words>
  <Characters>964</Characters>
  <Lines>8</Lines>
  <Paragraphs>2</Paragraphs>
  <TotalTime>0</TotalTime>
  <ScaleCrop>false</ScaleCrop>
  <LinksUpToDate>false</LinksUpToDate>
  <CharactersWithSpaces>1130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2020-03-12T01:15:00Z</dcterms:created>
  <dc:creator>Administrator</dc:creator>
  <cp:lastModifiedBy>杨云春</cp:lastModifiedBy>
  <cp:lastPrinted>2020-08-20T02:01:00Z</cp:lastPrinted>
  <dcterms:modified xsi:type="dcterms:W3CDTF">2022-01-12T15:41:29Z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